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8EA1" w14:textId="77777777" w:rsidR="00335D08" w:rsidRPr="0000753A" w:rsidRDefault="00590B39" w:rsidP="0000753A">
      <w:pPr>
        <w:spacing w:after="0" w:line="480" w:lineRule="auto"/>
        <w:rPr>
          <w:rFonts w:eastAsia="Times New Roman"/>
          <w:bCs/>
          <w:szCs w:val="24"/>
          <w:lang w:val="es-ES" w:eastAsia="es-ES"/>
        </w:rPr>
      </w:pPr>
      <w:r w:rsidRPr="0000753A">
        <w:rPr>
          <w:rFonts w:eastAsia="Times New Roman"/>
          <w:bCs/>
          <w:noProof/>
          <w:szCs w:val="24"/>
          <w:lang w:eastAsia="es-MX"/>
        </w:rPr>
        <w:drawing>
          <wp:inline distT="0" distB="0" distL="0" distR="0" wp14:anchorId="024B63C8" wp14:editId="213F9BA4">
            <wp:extent cx="4833257" cy="6836263"/>
            <wp:effectExtent l="0" t="0" r="5715" b="3175"/>
            <wp:docPr id="2" name="Imagen 2" descr="C:\Users\Usuario\Documents\fernandez et al\tesis\ffernandez f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fernandez et al\tesis\ffernandez fish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60" cy="68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CF6F36" w14:textId="77777777" w:rsidR="00792609" w:rsidRPr="0000753A" w:rsidRDefault="00792609" w:rsidP="0000753A">
      <w:pPr>
        <w:spacing w:after="0" w:line="480" w:lineRule="auto"/>
        <w:rPr>
          <w:rFonts w:eastAsia="Times New Roman"/>
          <w:szCs w:val="24"/>
          <w:lang w:val="en-US" w:eastAsia="es-ES"/>
        </w:rPr>
      </w:pPr>
      <w:r w:rsidRPr="0000753A">
        <w:rPr>
          <w:rFonts w:eastAsia="Times New Roman"/>
          <w:szCs w:val="24"/>
          <w:lang w:val="en-US" w:eastAsia="es-ES"/>
        </w:rPr>
        <w:t xml:space="preserve">Figure 1. </w:t>
      </w:r>
      <w:r w:rsidR="006C472D" w:rsidRPr="0000753A">
        <w:rPr>
          <w:rFonts w:eastAsia="Times New Roman"/>
          <w:szCs w:val="24"/>
          <w:lang w:val="en-US" w:eastAsia="es-ES"/>
        </w:rPr>
        <w:t>Location of</w:t>
      </w:r>
      <w:r w:rsidR="00590B39" w:rsidRPr="0000753A">
        <w:rPr>
          <w:rFonts w:eastAsia="Times New Roman"/>
          <w:szCs w:val="24"/>
          <w:lang w:val="en-US" w:eastAsia="es-ES"/>
        </w:rPr>
        <w:t xml:space="preserve"> </w:t>
      </w:r>
      <w:r w:rsidR="006C472D" w:rsidRPr="0000753A">
        <w:rPr>
          <w:rFonts w:eastAsia="Times New Roman"/>
          <w:szCs w:val="24"/>
          <w:lang w:val="en-US" w:eastAsia="es-ES"/>
        </w:rPr>
        <w:t>sampling</w:t>
      </w:r>
      <w:r w:rsidR="00590B39" w:rsidRPr="0000753A">
        <w:rPr>
          <w:rFonts w:eastAsia="Times New Roman"/>
          <w:szCs w:val="24"/>
          <w:lang w:val="en-US" w:eastAsia="es-ES"/>
        </w:rPr>
        <w:t xml:space="preserve"> </w:t>
      </w:r>
      <w:r w:rsidR="006C472D" w:rsidRPr="0000753A">
        <w:rPr>
          <w:rFonts w:eastAsia="Times New Roman"/>
          <w:szCs w:val="24"/>
          <w:lang w:val="en-US" w:eastAsia="es-ES"/>
        </w:rPr>
        <w:t>sites.</w:t>
      </w:r>
    </w:p>
    <w:p w14:paraId="75EA3159" w14:textId="77777777" w:rsidR="00792609" w:rsidRPr="0000753A" w:rsidRDefault="00792609" w:rsidP="0000753A">
      <w:pPr>
        <w:spacing w:after="0" w:line="480" w:lineRule="auto"/>
        <w:rPr>
          <w:rFonts w:eastAsia="Times New Roman"/>
          <w:szCs w:val="24"/>
          <w:lang w:val="en-US" w:eastAsia="es-ES"/>
        </w:rPr>
      </w:pPr>
    </w:p>
    <w:p w14:paraId="34742626" w14:textId="77777777" w:rsidR="00335D08" w:rsidRPr="0000753A" w:rsidRDefault="005813A9" w:rsidP="0000753A">
      <w:pPr>
        <w:spacing w:after="0" w:line="480" w:lineRule="auto"/>
        <w:ind w:firstLine="57"/>
        <w:rPr>
          <w:rFonts w:eastAsia="Times New Roman"/>
          <w:szCs w:val="24"/>
          <w:lang w:val="es-ES" w:eastAsia="es-ES"/>
        </w:rPr>
      </w:pPr>
      <w:r w:rsidRPr="0000753A">
        <w:rPr>
          <w:rFonts w:eastAsia="Times New Roman"/>
          <w:noProof/>
          <w:szCs w:val="24"/>
          <w:lang w:eastAsia="es-MX"/>
        </w:rPr>
        <w:lastRenderedPageBreak/>
        <w:drawing>
          <wp:inline distT="0" distB="0" distL="0" distR="0" wp14:anchorId="2042ADF6" wp14:editId="39187682">
            <wp:extent cx="6118860" cy="3688080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68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8500D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val="en-US" w:eastAsia="es-ES"/>
        </w:rPr>
      </w:pPr>
      <w:bookmarkStart w:id="1" w:name="_Toc157237096"/>
      <w:bookmarkStart w:id="2" w:name="_Toc162363630"/>
      <w:r w:rsidRPr="0000753A">
        <w:rPr>
          <w:rFonts w:eastAsia="Times New Roman"/>
          <w:szCs w:val="24"/>
          <w:lang w:val="en-US" w:eastAsia="es-ES"/>
        </w:rPr>
        <w:t>Figure 2. Relative abundance of reef fish species considering the five visited areas of the Gulf of California</w:t>
      </w:r>
      <w:r w:rsidR="00A115F4" w:rsidRPr="0000753A">
        <w:rPr>
          <w:rFonts w:eastAsia="Times New Roman"/>
          <w:szCs w:val="24"/>
          <w:lang w:val="en-US" w:eastAsia="es-ES"/>
        </w:rPr>
        <w:t xml:space="preserve"> (N= </w:t>
      </w:r>
      <w:r w:rsidR="001544F5" w:rsidRPr="0000753A">
        <w:rPr>
          <w:rFonts w:eastAsia="Times New Roman"/>
          <w:szCs w:val="24"/>
          <w:lang w:val="en-US" w:eastAsia="es-ES"/>
        </w:rPr>
        <w:t>31,144</w:t>
      </w:r>
      <w:r w:rsidR="00193E0F" w:rsidRPr="0000753A">
        <w:rPr>
          <w:rFonts w:eastAsia="Times New Roman"/>
          <w:szCs w:val="24"/>
          <w:lang w:val="en-US" w:eastAsia="es-ES"/>
        </w:rPr>
        <w:t xml:space="preserve"> fishes</w:t>
      </w:r>
      <w:r w:rsidR="00A115F4" w:rsidRPr="0000753A">
        <w:rPr>
          <w:rFonts w:eastAsia="Times New Roman"/>
          <w:szCs w:val="24"/>
          <w:lang w:val="en-US" w:eastAsia="es-ES"/>
        </w:rPr>
        <w:t>)</w:t>
      </w:r>
      <w:r w:rsidRPr="0000753A">
        <w:rPr>
          <w:rFonts w:eastAsia="Times New Roman"/>
          <w:szCs w:val="24"/>
          <w:lang w:val="en-US" w:eastAsia="es-ES"/>
        </w:rPr>
        <w:t>.</w:t>
      </w:r>
      <w:bookmarkEnd w:id="1"/>
      <w:bookmarkEnd w:id="2"/>
      <w:r w:rsidRPr="0000753A">
        <w:rPr>
          <w:rFonts w:eastAsia="Times New Roman"/>
          <w:szCs w:val="24"/>
          <w:lang w:val="en-US" w:eastAsia="es-ES"/>
        </w:rPr>
        <w:t xml:space="preserve"> </w:t>
      </w:r>
    </w:p>
    <w:p w14:paraId="7953F12A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val="en-US" w:eastAsia="es-ES"/>
        </w:rPr>
      </w:pPr>
    </w:p>
    <w:p w14:paraId="2457CE6C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val="en-US" w:eastAsia="es-ES"/>
        </w:rPr>
        <w:sectPr w:rsidR="00335D08" w:rsidRPr="0000753A" w:rsidSect="004056D6">
          <w:footerReference w:type="default" r:id="rId10"/>
          <w:type w:val="continuous"/>
          <w:pgSz w:w="12240" w:h="15840" w:code="1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14:paraId="5796C9F1" w14:textId="77777777" w:rsidR="00BB635A" w:rsidRPr="0000753A" w:rsidRDefault="00BB635A" w:rsidP="0000753A">
      <w:pPr>
        <w:spacing w:after="0" w:line="480" w:lineRule="auto"/>
        <w:rPr>
          <w:rFonts w:eastAsia="Times New Roman"/>
          <w:szCs w:val="24"/>
          <w:lang w:val="en-US" w:eastAsia="es-ES"/>
        </w:rPr>
      </w:pPr>
      <w:bookmarkStart w:id="3" w:name="_Toc157237097"/>
      <w:bookmarkStart w:id="4" w:name="_Toc162363631"/>
      <w:r w:rsidRPr="0000753A">
        <w:rPr>
          <w:rFonts w:eastAsia="Times New Roman"/>
          <w:noProof/>
          <w:szCs w:val="24"/>
          <w:lang w:eastAsia="es-MX"/>
        </w:rPr>
        <w:lastRenderedPageBreak/>
        <w:drawing>
          <wp:inline distT="0" distB="0" distL="0" distR="0" wp14:anchorId="7A871F48" wp14:editId="2CC806FE">
            <wp:extent cx="7699062" cy="4418427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223" cy="442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E120B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eastAsia="es-ES"/>
        </w:rPr>
      </w:pPr>
      <w:r w:rsidRPr="0000753A">
        <w:rPr>
          <w:rFonts w:eastAsia="Times New Roman"/>
          <w:szCs w:val="24"/>
          <w:lang w:val="en-US" w:eastAsia="es-ES"/>
        </w:rPr>
        <w:t>Figur</w:t>
      </w:r>
      <w:r w:rsidR="00A115F4" w:rsidRPr="0000753A">
        <w:rPr>
          <w:rFonts w:eastAsia="Times New Roman"/>
          <w:szCs w:val="24"/>
          <w:lang w:val="en-US" w:eastAsia="es-ES"/>
        </w:rPr>
        <w:t>e</w:t>
      </w:r>
      <w:r w:rsidRPr="0000753A">
        <w:rPr>
          <w:rFonts w:eastAsia="Times New Roman"/>
          <w:szCs w:val="24"/>
          <w:lang w:val="en-US" w:eastAsia="es-ES"/>
        </w:rPr>
        <w:t xml:space="preserve"> 3</w:t>
      </w:r>
      <w:r w:rsidR="00A115F4" w:rsidRPr="0000753A">
        <w:rPr>
          <w:rFonts w:eastAsia="Times New Roman"/>
          <w:szCs w:val="24"/>
          <w:lang w:val="en-US" w:eastAsia="es-ES"/>
        </w:rPr>
        <w:t>. Average and standard error values of species richness</w:t>
      </w:r>
      <w:r w:rsidR="007048BA" w:rsidRPr="0000753A">
        <w:rPr>
          <w:rFonts w:eastAsia="Times New Roman"/>
          <w:szCs w:val="24"/>
          <w:lang w:val="en-US" w:eastAsia="es-ES"/>
        </w:rPr>
        <w:t xml:space="preserve"> (S), abundanc</w:t>
      </w:r>
      <w:r w:rsidR="00A115F4" w:rsidRPr="0000753A">
        <w:rPr>
          <w:rFonts w:eastAsia="Times New Roman"/>
          <w:szCs w:val="24"/>
          <w:lang w:val="en-US" w:eastAsia="es-ES"/>
        </w:rPr>
        <w:t xml:space="preserve">e (N), </w:t>
      </w:r>
      <w:r w:rsidRPr="0000753A">
        <w:rPr>
          <w:rFonts w:eastAsia="Times New Roman"/>
          <w:szCs w:val="24"/>
          <w:lang w:val="en-US" w:eastAsia="es-ES"/>
        </w:rPr>
        <w:t>Shannon-Wiener</w:t>
      </w:r>
      <w:r w:rsidR="00A115F4" w:rsidRPr="0000753A">
        <w:rPr>
          <w:rFonts w:eastAsia="Times New Roman"/>
          <w:szCs w:val="24"/>
          <w:lang w:val="en-US" w:eastAsia="es-ES"/>
        </w:rPr>
        <w:t xml:space="preserve"> diversity</w:t>
      </w:r>
      <w:r w:rsidRPr="0000753A">
        <w:rPr>
          <w:rFonts w:eastAsia="Times New Roman"/>
          <w:szCs w:val="24"/>
          <w:lang w:val="en-US" w:eastAsia="es-ES"/>
        </w:rPr>
        <w:t xml:space="preserve"> (H´)</w:t>
      </w:r>
      <w:r w:rsidR="00A115F4" w:rsidRPr="0000753A">
        <w:rPr>
          <w:rFonts w:eastAsia="Times New Roman"/>
          <w:szCs w:val="24"/>
          <w:lang w:val="en-US" w:eastAsia="es-ES"/>
        </w:rPr>
        <w:t xml:space="preserve"> and Pielou´s evenness</w:t>
      </w:r>
      <w:r w:rsidRPr="0000753A">
        <w:rPr>
          <w:rFonts w:eastAsia="Times New Roman"/>
          <w:szCs w:val="24"/>
          <w:lang w:val="en-US" w:eastAsia="es-ES"/>
        </w:rPr>
        <w:t xml:space="preserve"> (J´), </w:t>
      </w:r>
      <w:r w:rsidR="00A115F4" w:rsidRPr="0000753A">
        <w:rPr>
          <w:rFonts w:eastAsia="Times New Roman"/>
          <w:szCs w:val="24"/>
          <w:lang w:val="en-US" w:eastAsia="es-ES"/>
        </w:rPr>
        <w:t xml:space="preserve">by region. </w:t>
      </w:r>
      <w:r w:rsidR="00A115F4" w:rsidRPr="0000753A">
        <w:rPr>
          <w:rFonts w:eastAsia="Times New Roman"/>
          <w:szCs w:val="24"/>
          <w:lang w:eastAsia="es-ES"/>
        </w:rPr>
        <w:t xml:space="preserve">Key: BLA: </w:t>
      </w:r>
      <w:r w:rsidR="00E16C00" w:rsidRPr="0000753A">
        <w:rPr>
          <w:rFonts w:eastAsia="Times New Roman"/>
          <w:szCs w:val="24"/>
          <w:lang w:eastAsia="es-ES"/>
        </w:rPr>
        <w:t>Bah</w:t>
      </w:r>
      <w:r w:rsidR="009E5EF4" w:rsidRPr="0000753A">
        <w:rPr>
          <w:rFonts w:eastAsia="Times New Roman"/>
          <w:szCs w:val="24"/>
          <w:lang w:eastAsia="es-ES"/>
        </w:rPr>
        <w:t>í</w:t>
      </w:r>
      <w:r w:rsidR="00E16C00" w:rsidRPr="0000753A">
        <w:rPr>
          <w:rFonts w:eastAsia="Times New Roman"/>
          <w:szCs w:val="24"/>
          <w:lang w:eastAsia="es-ES"/>
        </w:rPr>
        <w:t xml:space="preserve">a de los </w:t>
      </w:r>
      <w:r w:rsidR="009E5EF4" w:rsidRPr="0000753A">
        <w:rPr>
          <w:rFonts w:eastAsia="Times New Roman"/>
          <w:szCs w:val="24"/>
          <w:lang w:eastAsia="es-ES"/>
        </w:rPr>
        <w:t>Á</w:t>
      </w:r>
      <w:r w:rsidR="00E16C00" w:rsidRPr="0000753A">
        <w:rPr>
          <w:rFonts w:eastAsia="Times New Roman"/>
          <w:szCs w:val="24"/>
          <w:lang w:eastAsia="es-ES"/>
        </w:rPr>
        <w:t>ngeles</w:t>
      </w:r>
      <w:r w:rsidR="00A115F4" w:rsidRPr="0000753A">
        <w:rPr>
          <w:rFonts w:eastAsia="Times New Roman"/>
          <w:szCs w:val="24"/>
          <w:lang w:eastAsia="es-ES"/>
        </w:rPr>
        <w:t xml:space="preserve">; </w:t>
      </w:r>
      <w:r w:rsidRPr="0000753A">
        <w:rPr>
          <w:rFonts w:eastAsia="Times New Roman"/>
          <w:szCs w:val="24"/>
          <w:lang w:eastAsia="es-ES"/>
        </w:rPr>
        <w:t>SR</w:t>
      </w:r>
      <w:r w:rsidR="00A115F4" w:rsidRPr="0000753A">
        <w:rPr>
          <w:rFonts w:eastAsia="Times New Roman"/>
          <w:szCs w:val="24"/>
          <w:lang w:eastAsia="es-ES"/>
        </w:rPr>
        <w:t>:</w:t>
      </w:r>
      <w:r w:rsidRPr="0000753A">
        <w:rPr>
          <w:rFonts w:eastAsia="Times New Roman"/>
          <w:szCs w:val="24"/>
          <w:lang w:eastAsia="es-ES"/>
        </w:rPr>
        <w:t xml:space="preserve"> Santa Rosalía</w:t>
      </w:r>
      <w:r w:rsidR="00A115F4" w:rsidRPr="0000753A">
        <w:rPr>
          <w:rFonts w:eastAsia="Times New Roman"/>
          <w:szCs w:val="24"/>
          <w:lang w:eastAsia="es-ES"/>
        </w:rPr>
        <w:t xml:space="preserve">; </w:t>
      </w:r>
      <w:r w:rsidRPr="0000753A">
        <w:rPr>
          <w:rFonts w:eastAsia="Times New Roman"/>
          <w:szCs w:val="24"/>
          <w:lang w:eastAsia="es-ES"/>
        </w:rPr>
        <w:t>LOR</w:t>
      </w:r>
      <w:r w:rsidR="00A115F4" w:rsidRPr="0000753A">
        <w:rPr>
          <w:rFonts w:eastAsia="Times New Roman"/>
          <w:szCs w:val="24"/>
          <w:lang w:eastAsia="es-ES"/>
        </w:rPr>
        <w:t xml:space="preserve">: </w:t>
      </w:r>
      <w:r w:rsidRPr="0000753A">
        <w:rPr>
          <w:rFonts w:eastAsia="Times New Roman"/>
          <w:szCs w:val="24"/>
          <w:lang w:eastAsia="es-ES"/>
        </w:rPr>
        <w:t>Loreto</w:t>
      </w:r>
      <w:r w:rsidR="00A115F4" w:rsidRPr="0000753A">
        <w:rPr>
          <w:rFonts w:eastAsia="Times New Roman"/>
          <w:szCs w:val="24"/>
          <w:lang w:eastAsia="es-ES"/>
        </w:rPr>
        <w:t xml:space="preserve">; </w:t>
      </w:r>
      <w:r w:rsidRPr="0000753A">
        <w:rPr>
          <w:rFonts w:eastAsia="Times New Roman"/>
          <w:szCs w:val="24"/>
          <w:lang w:eastAsia="es-ES"/>
        </w:rPr>
        <w:t>LP</w:t>
      </w:r>
      <w:r w:rsidR="00A115F4" w:rsidRPr="0000753A">
        <w:rPr>
          <w:rFonts w:eastAsia="Times New Roman"/>
          <w:szCs w:val="24"/>
          <w:lang w:eastAsia="es-ES"/>
        </w:rPr>
        <w:t>: L</w:t>
      </w:r>
      <w:r w:rsidRPr="0000753A">
        <w:rPr>
          <w:rFonts w:eastAsia="Times New Roman"/>
          <w:szCs w:val="24"/>
          <w:lang w:eastAsia="es-ES"/>
        </w:rPr>
        <w:t>a Paz</w:t>
      </w:r>
      <w:r w:rsidR="00A115F4" w:rsidRPr="0000753A">
        <w:rPr>
          <w:rFonts w:eastAsia="Times New Roman"/>
          <w:szCs w:val="24"/>
          <w:lang w:eastAsia="es-ES"/>
        </w:rPr>
        <w:t xml:space="preserve">; </w:t>
      </w:r>
      <w:r w:rsidRPr="0000753A">
        <w:rPr>
          <w:rFonts w:eastAsia="Times New Roman"/>
          <w:szCs w:val="24"/>
          <w:lang w:eastAsia="es-ES"/>
        </w:rPr>
        <w:t>CP</w:t>
      </w:r>
      <w:r w:rsidR="00A115F4" w:rsidRPr="0000753A">
        <w:rPr>
          <w:rFonts w:eastAsia="Times New Roman"/>
          <w:szCs w:val="24"/>
          <w:lang w:eastAsia="es-ES"/>
        </w:rPr>
        <w:t xml:space="preserve">: </w:t>
      </w:r>
      <w:r w:rsidRPr="0000753A">
        <w:rPr>
          <w:rFonts w:eastAsia="Times New Roman"/>
          <w:szCs w:val="24"/>
          <w:lang w:eastAsia="es-ES"/>
        </w:rPr>
        <w:t>Cabo Pulmo</w:t>
      </w:r>
      <w:r w:rsidR="00A115F4" w:rsidRPr="0000753A">
        <w:rPr>
          <w:rFonts w:eastAsia="Times New Roman"/>
          <w:szCs w:val="24"/>
          <w:lang w:eastAsia="es-ES"/>
        </w:rPr>
        <w:t xml:space="preserve">; </w:t>
      </w:r>
      <w:r w:rsidRPr="0000753A">
        <w:rPr>
          <w:rFonts w:eastAsia="Times New Roman"/>
          <w:szCs w:val="24"/>
          <w:lang w:eastAsia="es-ES"/>
        </w:rPr>
        <w:t>LC</w:t>
      </w:r>
      <w:r w:rsidR="00A115F4" w:rsidRPr="0000753A">
        <w:rPr>
          <w:rFonts w:eastAsia="Times New Roman"/>
          <w:szCs w:val="24"/>
          <w:lang w:eastAsia="es-ES"/>
        </w:rPr>
        <w:t xml:space="preserve">: </w:t>
      </w:r>
      <w:r w:rsidRPr="0000753A">
        <w:rPr>
          <w:rFonts w:eastAsia="Times New Roman"/>
          <w:szCs w:val="24"/>
          <w:lang w:eastAsia="es-ES"/>
        </w:rPr>
        <w:t>Los Cabos</w:t>
      </w:r>
      <w:bookmarkEnd w:id="3"/>
      <w:r w:rsidRPr="0000753A">
        <w:rPr>
          <w:rFonts w:eastAsia="Times New Roman"/>
          <w:szCs w:val="24"/>
          <w:lang w:eastAsia="es-ES"/>
        </w:rPr>
        <w:t>.</w:t>
      </w:r>
      <w:bookmarkEnd w:id="4"/>
      <w:r w:rsidRPr="0000753A">
        <w:rPr>
          <w:rFonts w:eastAsia="Times New Roman"/>
          <w:szCs w:val="24"/>
          <w:lang w:eastAsia="es-ES"/>
        </w:rPr>
        <w:t xml:space="preserve"> </w:t>
      </w:r>
    </w:p>
    <w:p w14:paraId="529714A0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eastAsia="es-ES"/>
        </w:rPr>
        <w:sectPr w:rsidR="00335D08" w:rsidRPr="0000753A" w:rsidSect="004056D6">
          <w:pgSz w:w="15840" w:h="12240" w:code="1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</w:p>
    <w:p w14:paraId="08FF15CB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val="es-ES" w:eastAsia="es-ES"/>
        </w:rPr>
      </w:pPr>
    </w:p>
    <w:p w14:paraId="3CF3D427" w14:textId="77777777" w:rsidR="00335D08" w:rsidRPr="0000753A" w:rsidRDefault="005813A9" w:rsidP="0000753A">
      <w:pPr>
        <w:spacing w:after="0" w:line="480" w:lineRule="auto"/>
        <w:rPr>
          <w:rFonts w:eastAsia="Times New Roman"/>
          <w:szCs w:val="24"/>
          <w:lang w:val="es-ES" w:eastAsia="es-ES"/>
        </w:rPr>
      </w:pPr>
      <w:bookmarkStart w:id="5" w:name="_Toc157237101"/>
      <w:bookmarkStart w:id="6" w:name="_Toc162363635"/>
      <w:r w:rsidRPr="0000753A">
        <w:rPr>
          <w:rFonts w:eastAsia="Times New Roman"/>
          <w:noProof/>
          <w:szCs w:val="24"/>
          <w:lang w:eastAsia="es-MX"/>
        </w:rPr>
        <w:drawing>
          <wp:inline distT="0" distB="0" distL="0" distR="0" wp14:anchorId="10C0FF3D" wp14:editId="570C8D24">
            <wp:extent cx="4705350" cy="454105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08" cy="453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EB9FA" w14:textId="77777777" w:rsidR="00335D08" w:rsidRPr="0000753A" w:rsidRDefault="00A115F4" w:rsidP="0000753A">
      <w:pPr>
        <w:spacing w:after="0" w:line="480" w:lineRule="auto"/>
        <w:rPr>
          <w:rFonts w:eastAsia="Times New Roman"/>
          <w:szCs w:val="24"/>
          <w:lang w:eastAsia="es-ES"/>
        </w:rPr>
      </w:pPr>
      <w:r w:rsidRPr="0000753A">
        <w:rPr>
          <w:rFonts w:eastAsia="Times New Roman"/>
          <w:szCs w:val="24"/>
          <w:lang w:val="en-US" w:eastAsia="es-ES"/>
        </w:rPr>
        <w:t>Figure</w:t>
      </w:r>
      <w:r w:rsidR="00335D08" w:rsidRPr="0000753A">
        <w:rPr>
          <w:rFonts w:eastAsia="Times New Roman"/>
          <w:szCs w:val="24"/>
          <w:lang w:val="en-US" w:eastAsia="es-ES"/>
        </w:rPr>
        <w:t xml:space="preserve"> 4</w:t>
      </w:r>
      <w:r w:rsidRPr="0000753A">
        <w:rPr>
          <w:rFonts w:eastAsia="Times New Roman"/>
          <w:szCs w:val="24"/>
          <w:lang w:val="en-US" w:eastAsia="es-ES"/>
        </w:rPr>
        <w:t xml:space="preserve">. Average </w:t>
      </w:r>
      <w:r w:rsidR="002905CE" w:rsidRPr="0000753A">
        <w:rPr>
          <w:rFonts w:eastAsia="Times New Roman"/>
          <w:szCs w:val="24"/>
          <w:lang w:val="en-US" w:eastAsia="es-ES"/>
        </w:rPr>
        <w:t xml:space="preserve">and standard error values of </w:t>
      </w:r>
      <w:r w:rsidRPr="0000753A">
        <w:rPr>
          <w:rFonts w:eastAsia="Times New Roman"/>
          <w:szCs w:val="24"/>
          <w:lang w:val="en-US" w:eastAsia="es-ES"/>
        </w:rPr>
        <w:t>taxonomic distinctness</w:t>
      </w:r>
      <w:r w:rsidR="00335D08" w:rsidRPr="0000753A">
        <w:rPr>
          <w:rFonts w:eastAsia="Times New Roman"/>
          <w:szCs w:val="24"/>
          <w:lang w:val="en-US" w:eastAsia="es-ES"/>
        </w:rPr>
        <w:t xml:space="preserve"> (</w:t>
      </w:r>
      <w:r w:rsidR="00335D08" w:rsidRPr="0000753A">
        <w:rPr>
          <w:rFonts w:eastAsia="Times New Roman"/>
          <w:szCs w:val="24"/>
          <w:lang w:val="es-ES" w:eastAsia="es-ES"/>
        </w:rPr>
        <w:sym w:font="Symbol" w:char="F044"/>
      </w:r>
      <w:r w:rsidR="00335D08" w:rsidRPr="0000753A">
        <w:rPr>
          <w:rFonts w:eastAsia="Times New Roman"/>
          <w:szCs w:val="24"/>
          <w:lang w:val="en-US" w:eastAsia="es-ES"/>
        </w:rPr>
        <w:t xml:space="preserve">+) </w:t>
      </w:r>
      <w:r w:rsidRPr="0000753A">
        <w:rPr>
          <w:rFonts w:eastAsia="Times New Roman"/>
          <w:szCs w:val="24"/>
          <w:lang w:val="en-US" w:eastAsia="es-ES"/>
        </w:rPr>
        <w:t xml:space="preserve">and trophic level </w:t>
      </w:r>
      <w:r w:rsidR="00335D08" w:rsidRPr="0000753A">
        <w:rPr>
          <w:rFonts w:eastAsia="Times New Roman"/>
          <w:szCs w:val="24"/>
          <w:lang w:val="en-US" w:eastAsia="es-ES"/>
        </w:rPr>
        <w:t xml:space="preserve">(NTp) </w:t>
      </w:r>
      <w:r w:rsidRPr="0000753A">
        <w:rPr>
          <w:rFonts w:eastAsia="Times New Roman"/>
          <w:szCs w:val="24"/>
          <w:lang w:val="en-US" w:eastAsia="es-ES"/>
        </w:rPr>
        <w:t>by regio</w:t>
      </w:r>
      <w:bookmarkEnd w:id="5"/>
      <w:bookmarkEnd w:id="6"/>
      <w:r w:rsidRPr="0000753A">
        <w:rPr>
          <w:rFonts w:eastAsia="Times New Roman"/>
          <w:szCs w:val="24"/>
          <w:lang w:val="en-US" w:eastAsia="es-ES"/>
        </w:rPr>
        <w:t>n</w:t>
      </w:r>
      <w:r w:rsidR="00335D08" w:rsidRPr="0000753A">
        <w:rPr>
          <w:rFonts w:eastAsia="Times New Roman"/>
          <w:szCs w:val="24"/>
          <w:lang w:val="en-US" w:eastAsia="es-ES"/>
        </w:rPr>
        <w:t>.</w:t>
      </w:r>
      <w:r w:rsidRPr="0000753A">
        <w:rPr>
          <w:rFonts w:eastAsia="Times New Roman"/>
          <w:szCs w:val="24"/>
          <w:lang w:val="en-US" w:eastAsia="es-ES"/>
        </w:rPr>
        <w:t xml:space="preserve"> </w:t>
      </w:r>
      <w:r w:rsidRPr="0000753A">
        <w:rPr>
          <w:rFonts w:eastAsia="Times New Roman"/>
          <w:szCs w:val="24"/>
          <w:lang w:eastAsia="es-ES"/>
        </w:rPr>
        <w:t xml:space="preserve">Key: BLA: </w:t>
      </w:r>
      <w:r w:rsidR="00E16C00" w:rsidRPr="0000753A">
        <w:rPr>
          <w:rFonts w:eastAsia="Times New Roman"/>
          <w:szCs w:val="24"/>
          <w:lang w:eastAsia="es-ES"/>
        </w:rPr>
        <w:t>Bah</w:t>
      </w:r>
      <w:r w:rsidR="00535732" w:rsidRPr="0000753A">
        <w:rPr>
          <w:rFonts w:eastAsia="Times New Roman"/>
          <w:szCs w:val="24"/>
          <w:lang w:eastAsia="es-ES"/>
        </w:rPr>
        <w:t>í</w:t>
      </w:r>
      <w:r w:rsidR="00E16C00" w:rsidRPr="0000753A">
        <w:rPr>
          <w:rFonts w:eastAsia="Times New Roman"/>
          <w:szCs w:val="24"/>
          <w:lang w:eastAsia="es-ES"/>
        </w:rPr>
        <w:t xml:space="preserve">a de los </w:t>
      </w:r>
      <w:r w:rsidR="00535732" w:rsidRPr="0000753A">
        <w:rPr>
          <w:rFonts w:eastAsia="Times New Roman"/>
          <w:szCs w:val="24"/>
          <w:lang w:eastAsia="es-ES"/>
        </w:rPr>
        <w:t>Á</w:t>
      </w:r>
      <w:r w:rsidR="00E16C00" w:rsidRPr="0000753A">
        <w:rPr>
          <w:rFonts w:eastAsia="Times New Roman"/>
          <w:szCs w:val="24"/>
          <w:lang w:eastAsia="es-ES"/>
        </w:rPr>
        <w:t>ngeles</w:t>
      </w:r>
      <w:r w:rsidRPr="0000753A">
        <w:rPr>
          <w:rFonts w:eastAsia="Times New Roman"/>
          <w:szCs w:val="24"/>
          <w:lang w:eastAsia="es-ES"/>
        </w:rPr>
        <w:t>; SR: Santa Rosalía; LOR: Loreto; LP: La Paz; CP: Cabo Pulmo; LC: Los Cabos.</w:t>
      </w:r>
    </w:p>
    <w:p w14:paraId="42D1958B" w14:textId="77777777" w:rsidR="000B32D7" w:rsidRPr="0000753A" w:rsidRDefault="000B32D7" w:rsidP="0000753A">
      <w:pPr>
        <w:spacing w:after="0" w:line="480" w:lineRule="auto"/>
        <w:rPr>
          <w:rFonts w:eastAsia="Times New Roman"/>
          <w:szCs w:val="24"/>
          <w:lang w:eastAsia="es-ES"/>
        </w:rPr>
      </w:pPr>
    </w:p>
    <w:p w14:paraId="7D62DAB9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eastAsia="es-ES"/>
        </w:rPr>
      </w:pPr>
    </w:p>
    <w:p w14:paraId="546DD441" w14:textId="77777777" w:rsidR="00C73936" w:rsidRPr="0000753A" w:rsidRDefault="00C73936" w:rsidP="0000753A">
      <w:pPr>
        <w:spacing w:after="0" w:line="480" w:lineRule="auto"/>
        <w:rPr>
          <w:rFonts w:eastAsia="Times New Roman"/>
          <w:szCs w:val="24"/>
          <w:lang w:eastAsia="es-ES"/>
        </w:rPr>
      </w:pPr>
      <w:r w:rsidRPr="0000753A">
        <w:rPr>
          <w:rFonts w:eastAsia="Times New Roman"/>
          <w:noProof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8A9FB" wp14:editId="0E9DF580">
                <wp:simplePos x="0" y="0"/>
                <wp:positionH relativeFrom="column">
                  <wp:posOffset>1797736</wp:posOffset>
                </wp:positionH>
                <wp:positionV relativeFrom="paragraph">
                  <wp:posOffset>619125</wp:posOffset>
                </wp:positionV>
                <wp:extent cx="299923" cy="263347"/>
                <wp:effectExtent l="0" t="0" r="0" b="381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93FF" w14:textId="77777777" w:rsidR="00324346" w:rsidRDefault="00324346" w:rsidP="00C7393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8A9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55pt;margin-top:48.75pt;width:23.6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" filled="f" stroked="f">
                <v:textbox>
                  <w:txbxContent>
                    <w:p w14:paraId="41F593FF" w14:textId="77777777" w:rsidR="00324346" w:rsidRDefault="00324346" w:rsidP="00C7393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00753A">
        <w:rPr>
          <w:rFonts w:eastAsia="Times New Roman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F7F4" wp14:editId="17383E49">
                <wp:simplePos x="0" y="0"/>
                <wp:positionH relativeFrom="column">
                  <wp:posOffset>1799006</wp:posOffset>
                </wp:positionH>
                <wp:positionV relativeFrom="paragraph">
                  <wp:posOffset>1469491</wp:posOffset>
                </wp:positionV>
                <wp:extent cx="299923" cy="263347"/>
                <wp:effectExtent l="0" t="0" r="0" b="38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51D5" w14:textId="77777777" w:rsidR="00324346" w:rsidRDefault="00324346" w:rsidP="00C7393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F7F4" id="_x0000_s1027" type="#_x0000_t202" style="position:absolute;margin-left:141.65pt;margin-top:115.7pt;width:23.6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" filled="f" stroked="f">
                <v:textbox>
                  <w:txbxContent>
                    <w:p w14:paraId="52E251D5" w14:textId="77777777" w:rsidR="00324346" w:rsidRDefault="00324346" w:rsidP="00C7393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00753A">
        <w:rPr>
          <w:rFonts w:eastAsia="Times New Roman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A268C" wp14:editId="7765B341">
                <wp:simplePos x="0" y="0"/>
                <wp:positionH relativeFrom="column">
                  <wp:posOffset>1800555</wp:posOffset>
                </wp:positionH>
                <wp:positionV relativeFrom="paragraph">
                  <wp:posOffset>1990090</wp:posOffset>
                </wp:positionV>
                <wp:extent cx="299923" cy="263347"/>
                <wp:effectExtent l="0" t="0" r="0" b="381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03C4" w14:textId="77777777" w:rsidR="00324346" w:rsidRDefault="00324346" w:rsidP="00C7393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268C" id="_x0000_s1028" type="#_x0000_t202" style="position:absolute;margin-left:141.8pt;margin-top:156.7pt;width:23.6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" filled="f" stroked="f">
                <v:textbox>
                  <w:txbxContent>
                    <w:p w14:paraId="37C203C4" w14:textId="77777777" w:rsidR="00324346" w:rsidRDefault="00324346" w:rsidP="00C7393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0753A">
        <w:rPr>
          <w:rFonts w:eastAsia="Times New Roman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9AC21F" wp14:editId="3315DC54">
                <wp:simplePos x="0" y="0"/>
                <wp:positionH relativeFrom="column">
                  <wp:posOffset>1766596</wp:posOffset>
                </wp:positionH>
                <wp:positionV relativeFrom="paragraph">
                  <wp:posOffset>2403475</wp:posOffset>
                </wp:positionV>
                <wp:extent cx="299923" cy="263347"/>
                <wp:effectExtent l="0" t="0" r="0" b="381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E0CF" w14:textId="77777777" w:rsidR="00324346" w:rsidRDefault="00324346" w:rsidP="00C739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C21F" id="_x0000_s1029" type="#_x0000_t202" style="position:absolute;margin-left:139.1pt;margin-top:189.25pt;width:23.6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" filled="f" stroked="f">
                <v:textbox>
                  <w:txbxContent>
                    <w:p w14:paraId="7EFEE0CF" w14:textId="77777777" w:rsidR="00324346" w:rsidRDefault="00324346" w:rsidP="00C7393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0753A">
        <w:rPr>
          <w:rFonts w:eastAsia="Times New Roman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B25DC7" wp14:editId="1DC47E47">
                <wp:simplePos x="0" y="0"/>
                <wp:positionH relativeFrom="column">
                  <wp:posOffset>1050925</wp:posOffset>
                </wp:positionH>
                <wp:positionV relativeFrom="paragraph">
                  <wp:posOffset>2513965</wp:posOffset>
                </wp:positionV>
                <wp:extent cx="299923" cy="263347"/>
                <wp:effectExtent l="0" t="0" r="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FEB7" w14:textId="77777777" w:rsidR="00324346" w:rsidRDefault="00324346" w:rsidP="00C739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5DC7" id="_x0000_s1030" type="#_x0000_t202" style="position:absolute;margin-left:82.75pt;margin-top:197.95pt;width:23.6pt;height: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" filled="f" stroked="f">
                <v:textbox>
                  <w:txbxContent>
                    <w:p w14:paraId="0607FEB7" w14:textId="77777777" w:rsidR="00324346" w:rsidRDefault="00324346" w:rsidP="00C7393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0753A">
        <w:rPr>
          <w:rFonts w:eastAsia="Times New Roman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2D1B40" wp14:editId="5B7B153B">
                <wp:simplePos x="0" y="0"/>
                <wp:positionH relativeFrom="column">
                  <wp:posOffset>532867</wp:posOffset>
                </wp:positionH>
                <wp:positionV relativeFrom="paragraph">
                  <wp:posOffset>2624912</wp:posOffset>
                </wp:positionV>
                <wp:extent cx="299923" cy="263347"/>
                <wp:effectExtent l="0" t="0" r="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" cy="263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D104" w14:textId="77777777" w:rsidR="00324346" w:rsidRDefault="0032434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1B40" id="_x0000_s1031" type="#_x0000_t202" style="position:absolute;margin-left:41.95pt;margin-top:206.7pt;width:23.6pt;height:2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" filled="f" stroked="f">
                <v:textbox>
                  <w:txbxContent>
                    <w:p w14:paraId="12EBD104" w14:textId="77777777" w:rsidR="00324346" w:rsidRDefault="0032434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0753A">
        <w:rPr>
          <w:rFonts w:eastAsia="Times New Roman"/>
          <w:noProof/>
          <w:szCs w:val="24"/>
          <w:lang w:eastAsia="es-MX"/>
        </w:rPr>
        <w:drawing>
          <wp:inline distT="0" distB="0" distL="0" distR="0" wp14:anchorId="1BEA4E01" wp14:editId="06BF407A">
            <wp:extent cx="5971540" cy="312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B4EE" w14:textId="77777777" w:rsidR="00335D08" w:rsidRPr="0000753A" w:rsidRDefault="00335D08" w:rsidP="0000753A">
      <w:pPr>
        <w:spacing w:after="0" w:line="480" w:lineRule="auto"/>
        <w:rPr>
          <w:rFonts w:eastAsia="Times New Roman"/>
          <w:szCs w:val="24"/>
          <w:lang w:eastAsia="es-ES"/>
        </w:rPr>
      </w:pPr>
      <w:bookmarkStart w:id="7" w:name="_Toc157237103"/>
      <w:bookmarkStart w:id="8" w:name="_Toc162363637"/>
      <w:r w:rsidRPr="0000753A">
        <w:rPr>
          <w:rFonts w:eastAsia="Times New Roman"/>
          <w:szCs w:val="24"/>
          <w:lang w:eastAsia="es-ES"/>
        </w:rPr>
        <w:t>Figur</w:t>
      </w:r>
      <w:r w:rsidR="00A115F4" w:rsidRPr="0000753A">
        <w:rPr>
          <w:rFonts w:eastAsia="Times New Roman"/>
          <w:szCs w:val="24"/>
          <w:lang w:eastAsia="es-ES"/>
        </w:rPr>
        <w:t>e</w:t>
      </w:r>
      <w:r w:rsidRPr="0000753A">
        <w:rPr>
          <w:rFonts w:eastAsia="Times New Roman"/>
          <w:szCs w:val="24"/>
          <w:lang w:eastAsia="es-ES"/>
        </w:rPr>
        <w:t xml:space="preserve"> 5</w:t>
      </w:r>
      <w:r w:rsidR="00A115F4" w:rsidRPr="0000753A">
        <w:rPr>
          <w:rFonts w:eastAsia="Times New Roman"/>
          <w:szCs w:val="24"/>
          <w:lang w:eastAsia="es-ES"/>
        </w:rPr>
        <w:t xml:space="preserve">. Similarity dendrogram </w:t>
      </w:r>
      <w:r w:rsidRPr="0000753A">
        <w:rPr>
          <w:rFonts w:eastAsia="Times New Roman"/>
          <w:szCs w:val="24"/>
          <w:lang w:eastAsia="es-ES"/>
        </w:rPr>
        <w:t xml:space="preserve"> </w:t>
      </w:r>
      <w:r w:rsidR="00A115F4" w:rsidRPr="0000753A">
        <w:rPr>
          <w:rFonts w:eastAsia="Times New Roman"/>
          <w:szCs w:val="24"/>
          <w:lang w:eastAsia="es-ES"/>
        </w:rPr>
        <w:t>Key</w:t>
      </w:r>
      <w:r w:rsidRPr="0000753A">
        <w:rPr>
          <w:rFonts w:eastAsia="Times New Roman"/>
          <w:szCs w:val="24"/>
          <w:lang w:eastAsia="es-ES"/>
        </w:rPr>
        <w:t>: A</w:t>
      </w:r>
      <w:r w:rsidR="00535732" w:rsidRPr="0000753A">
        <w:rPr>
          <w:rFonts w:eastAsia="Times New Roman"/>
          <w:szCs w:val="24"/>
          <w:lang w:eastAsia="es-ES"/>
        </w:rPr>
        <w:t xml:space="preserve"> and B) Anomalous censuses, C) Bahía de los Ángeles, D and F)</w:t>
      </w:r>
      <w:r w:rsidRPr="0000753A">
        <w:rPr>
          <w:rFonts w:eastAsia="Times New Roman"/>
          <w:szCs w:val="24"/>
          <w:lang w:eastAsia="es-ES"/>
        </w:rPr>
        <w:t xml:space="preserve"> Santa Rosalía</w:t>
      </w:r>
      <w:r w:rsidR="00535732" w:rsidRPr="0000753A">
        <w:rPr>
          <w:rFonts w:eastAsia="Times New Roman"/>
          <w:szCs w:val="24"/>
          <w:lang w:eastAsia="es-ES"/>
        </w:rPr>
        <w:t>,</w:t>
      </w:r>
      <w:r w:rsidRPr="0000753A">
        <w:rPr>
          <w:rFonts w:eastAsia="Times New Roman"/>
          <w:szCs w:val="24"/>
          <w:lang w:eastAsia="es-ES"/>
        </w:rPr>
        <w:t xml:space="preserve"> Loreto</w:t>
      </w:r>
      <w:r w:rsidR="00535732" w:rsidRPr="0000753A">
        <w:rPr>
          <w:rFonts w:eastAsia="Times New Roman"/>
          <w:szCs w:val="24"/>
          <w:lang w:eastAsia="es-ES"/>
        </w:rPr>
        <w:t xml:space="preserve"> and</w:t>
      </w:r>
      <w:r w:rsidRPr="0000753A">
        <w:rPr>
          <w:rFonts w:eastAsia="Times New Roman"/>
          <w:szCs w:val="24"/>
          <w:lang w:eastAsia="es-ES"/>
        </w:rPr>
        <w:t xml:space="preserve"> </w:t>
      </w:r>
      <w:r w:rsidR="00A115F4" w:rsidRPr="0000753A">
        <w:rPr>
          <w:rFonts w:eastAsia="Times New Roman"/>
          <w:szCs w:val="24"/>
          <w:lang w:eastAsia="es-ES"/>
        </w:rPr>
        <w:t>La Paz</w:t>
      </w:r>
      <w:r w:rsidR="005618A2" w:rsidRPr="0000753A">
        <w:rPr>
          <w:rFonts w:eastAsia="Times New Roman"/>
          <w:szCs w:val="24"/>
          <w:lang w:eastAsia="es-ES"/>
        </w:rPr>
        <w:t>; E)</w:t>
      </w:r>
      <w:r w:rsidR="00A115F4" w:rsidRPr="0000753A">
        <w:rPr>
          <w:rFonts w:eastAsia="Times New Roman"/>
          <w:szCs w:val="24"/>
          <w:lang w:eastAsia="es-ES"/>
        </w:rPr>
        <w:t xml:space="preserve"> Cabo Pulmo and</w:t>
      </w:r>
      <w:r w:rsidRPr="0000753A">
        <w:rPr>
          <w:rFonts w:eastAsia="Times New Roman"/>
          <w:szCs w:val="24"/>
          <w:lang w:eastAsia="es-ES"/>
        </w:rPr>
        <w:t xml:space="preserve"> Los Cabos</w:t>
      </w:r>
      <w:bookmarkEnd w:id="7"/>
      <w:bookmarkEnd w:id="8"/>
      <w:r w:rsidRPr="0000753A">
        <w:rPr>
          <w:rFonts w:eastAsia="Times New Roman"/>
          <w:szCs w:val="24"/>
          <w:lang w:eastAsia="es-ES"/>
        </w:rPr>
        <w:t>.</w:t>
      </w:r>
    </w:p>
    <w:p w14:paraId="5C4DD6D7" w14:textId="77777777" w:rsidR="000B32D7" w:rsidRPr="0000753A" w:rsidRDefault="000B32D7" w:rsidP="0000753A">
      <w:pPr>
        <w:spacing w:after="0" w:line="480" w:lineRule="auto"/>
        <w:rPr>
          <w:rFonts w:eastAsia="Times New Roman"/>
          <w:szCs w:val="24"/>
          <w:lang w:eastAsia="es-ES"/>
        </w:rPr>
      </w:pPr>
    </w:p>
    <w:p w14:paraId="3137E1C7" w14:textId="77777777" w:rsidR="00335D08" w:rsidRPr="0000753A" w:rsidRDefault="00D85204" w:rsidP="0000753A">
      <w:pPr>
        <w:spacing w:after="0" w:line="480" w:lineRule="auto"/>
        <w:rPr>
          <w:rFonts w:eastAsia="Times New Roman"/>
          <w:szCs w:val="24"/>
          <w:lang w:eastAsia="es-ES"/>
        </w:rPr>
      </w:pPr>
      <w:r w:rsidRPr="0000753A">
        <w:rPr>
          <w:rFonts w:eastAsia="Times New Roman"/>
          <w:noProof/>
          <w:szCs w:val="24"/>
          <w:lang w:eastAsia="es-MX"/>
        </w:rPr>
        <w:drawing>
          <wp:inline distT="0" distB="0" distL="0" distR="0" wp14:anchorId="359C1213" wp14:editId="3F6E242A">
            <wp:extent cx="6180929" cy="356881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13" cy="357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D69CE" w14:textId="77777777" w:rsidR="00335D08" w:rsidRPr="0000753A" w:rsidRDefault="00A115F4" w:rsidP="0000753A">
      <w:pPr>
        <w:spacing w:after="0" w:line="480" w:lineRule="auto"/>
        <w:rPr>
          <w:rFonts w:eastAsia="Times New Roman"/>
          <w:szCs w:val="24"/>
          <w:lang w:val="es-ES" w:eastAsia="es-ES"/>
        </w:rPr>
      </w:pPr>
      <w:bookmarkStart w:id="9" w:name="_Toc162204241"/>
      <w:r w:rsidRPr="0000753A">
        <w:rPr>
          <w:rFonts w:eastAsia="Times New Roman"/>
          <w:szCs w:val="24"/>
          <w:lang w:val="en-US" w:eastAsia="es-ES"/>
        </w:rPr>
        <w:lastRenderedPageBreak/>
        <w:t>Figure</w:t>
      </w:r>
      <w:r w:rsidR="00335D08" w:rsidRPr="0000753A">
        <w:rPr>
          <w:rFonts w:eastAsia="Times New Roman"/>
          <w:szCs w:val="24"/>
          <w:lang w:val="en-US" w:eastAsia="es-ES"/>
        </w:rPr>
        <w:t xml:space="preserve"> 6</w:t>
      </w:r>
      <w:r w:rsidRPr="0000753A">
        <w:rPr>
          <w:rFonts w:eastAsia="Times New Roman"/>
          <w:szCs w:val="24"/>
          <w:lang w:val="en-US" w:eastAsia="es-ES"/>
        </w:rPr>
        <w:t>. Non</w:t>
      </w:r>
      <w:r w:rsidR="005618A2" w:rsidRPr="0000753A">
        <w:rPr>
          <w:rFonts w:eastAsia="Times New Roman"/>
          <w:szCs w:val="24"/>
          <w:lang w:val="en-US" w:eastAsia="es-ES"/>
        </w:rPr>
        <w:t>-</w:t>
      </w:r>
      <w:r w:rsidRPr="0000753A">
        <w:rPr>
          <w:rFonts w:eastAsia="Times New Roman"/>
          <w:szCs w:val="24"/>
          <w:lang w:val="en-US" w:eastAsia="es-ES"/>
        </w:rPr>
        <w:t xml:space="preserve">metric dimensional scaling of reef fish assemblages in the Gulf of </w:t>
      </w:r>
      <w:r w:rsidR="00335D08" w:rsidRPr="0000753A">
        <w:rPr>
          <w:rFonts w:eastAsia="Times New Roman"/>
          <w:szCs w:val="24"/>
          <w:lang w:val="en-US" w:eastAsia="es-ES"/>
        </w:rPr>
        <w:t>California</w:t>
      </w:r>
      <w:r w:rsidRPr="0000753A">
        <w:rPr>
          <w:rFonts w:eastAsia="Times New Roman"/>
          <w:szCs w:val="24"/>
          <w:lang w:val="en-US" w:eastAsia="es-ES"/>
        </w:rPr>
        <w:t xml:space="preserve">. </w:t>
      </w:r>
      <w:r w:rsidRPr="0000753A">
        <w:rPr>
          <w:rFonts w:eastAsia="Times New Roman"/>
          <w:szCs w:val="24"/>
          <w:lang w:eastAsia="es-ES"/>
        </w:rPr>
        <w:t xml:space="preserve">Key: BLA: </w:t>
      </w:r>
      <w:r w:rsidR="00E16C00" w:rsidRPr="0000753A">
        <w:rPr>
          <w:rFonts w:eastAsia="Times New Roman"/>
          <w:szCs w:val="24"/>
          <w:lang w:eastAsia="es-ES"/>
        </w:rPr>
        <w:t>Bah</w:t>
      </w:r>
      <w:r w:rsidR="005618A2" w:rsidRPr="0000753A">
        <w:rPr>
          <w:rFonts w:eastAsia="Times New Roman"/>
          <w:szCs w:val="24"/>
          <w:lang w:eastAsia="es-ES"/>
        </w:rPr>
        <w:t>í</w:t>
      </w:r>
      <w:r w:rsidR="00E16C00" w:rsidRPr="0000753A">
        <w:rPr>
          <w:rFonts w:eastAsia="Times New Roman"/>
          <w:szCs w:val="24"/>
          <w:lang w:eastAsia="es-ES"/>
        </w:rPr>
        <w:t xml:space="preserve">a de los </w:t>
      </w:r>
      <w:r w:rsidR="005618A2" w:rsidRPr="0000753A">
        <w:rPr>
          <w:rFonts w:eastAsia="Times New Roman"/>
          <w:szCs w:val="24"/>
          <w:lang w:eastAsia="es-ES"/>
        </w:rPr>
        <w:t>Á</w:t>
      </w:r>
      <w:r w:rsidR="00E16C00" w:rsidRPr="0000753A">
        <w:rPr>
          <w:rFonts w:eastAsia="Times New Roman"/>
          <w:szCs w:val="24"/>
          <w:lang w:eastAsia="es-ES"/>
        </w:rPr>
        <w:t>ngeles</w:t>
      </w:r>
      <w:r w:rsidRPr="0000753A">
        <w:rPr>
          <w:rFonts w:eastAsia="Times New Roman"/>
          <w:szCs w:val="24"/>
          <w:lang w:eastAsia="es-ES"/>
        </w:rPr>
        <w:t>; SR: Santa Rosalía; LOR: Loreto; LP: La Paz; CP: Cabo Pulmo; LC: Los Cabos.</w:t>
      </w:r>
      <w:bookmarkEnd w:id="9"/>
      <w:r w:rsidR="00335D08" w:rsidRPr="0000753A">
        <w:rPr>
          <w:rFonts w:eastAsia="Times New Roman"/>
          <w:szCs w:val="24"/>
          <w:lang w:val="es-ES" w:eastAsia="es-ES"/>
        </w:rPr>
        <w:t xml:space="preserve"> </w:t>
      </w:r>
    </w:p>
    <w:p w14:paraId="1430EDDD" w14:textId="77777777" w:rsidR="000B32D7" w:rsidRPr="0000753A" w:rsidRDefault="000B32D7" w:rsidP="0000753A">
      <w:pPr>
        <w:spacing w:after="0" w:line="480" w:lineRule="auto"/>
        <w:jc w:val="center"/>
        <w:rPr>
          <w:rFonts w:eastAsia="Times New Roman"/>
          <w:szCs w:val="24"/>
          <w:lang w:val="es-ES" w:eastAsia="es-ES"/>
        </w:rPr>
      </w:pPr>
    </w:p>
    <w:p w14:paraId="3421EB96" w14:textId="77777777" w:rsidR="00335D08" w:rsidRPr="0000753A" w:rsidRDefault="00500900" w:rsidP="0000753A">
      <w:pPr>
        <w:spacing w:after="0" w:line="480" w:lineRule="auto"/>
        <w:rPr>
          <w:noProof/>
          <w:szCs w:val="24"/>
          <w:lang w:eastAsia="es-MX"/>
        </w:rPr>
      </w:pPr>
      <w:r w:rsidRPr="0000753A">
        <w:rPr>
          <w:noProof/>
          <w:szCs w:val="24"/>
          <w:lang w:eastAsia="es-MX"/>
        </w:rPr>
        <w:drawing>
          <wp:inline distT="0" distB="0" distL="0" distR="0" wp14:anchorId="7F6E411C" wp14:editId="43C4D7EB">
            <wp:extent cx="5238653" cy="3146961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36" cy="315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57AB18" w14:textId="77777777" w:rsidR="00335D08" w:rsidRPr="0000753A" w:rsidRDefault="005C2908" w:rsidP="0000753A">
      <w:pPr>
        <w:spacing w:after="0" w:line="480" w:lineRule="auto"/>
        <w:rPr>
          <w:szCs w:val="24"/>
          <w:lang w:val="es-ES"/>
        </w:rPr>
      </w:pPr>
      <w:r w:rsidRPr="0000753A">
        <w:rPr>
          <w:rFonts w:eastAsia="Times New Roman"/>
          <w:szCs w:val="24"/>
          <w:lang w:val="en-US" w:eastAsia="es-ES"/>
        </w:rPr>
        <w:t>Figure</w:t>
      </w:r>
      <w:r w:rsidR="00335D08" w:rsidRPr="0000753A">
        <w:rPr>
          <w:rFonts w:eastAsia="Times New Roman"/>
          <w:szCs w:val="24"/>
          <w:lang w:val="en-US" w:eastAsia="es-ES"/>
        </w:rPr>
        <w:t xml:space="preserve"> 7 </w:t>
      </w:r>
      <w:r w:rsidR="009648F8" w:rsidRPr="0000753A">
        <w:rPr>
          <w:rFonts w:eastAsia="Times New Roman"/>
          <w:szCs w:val="24"/>
          <w:lang w:val="en-US" w:eastAsia="es-ES"/>
        </w:rPr>
        <w:t>Abundance per t</w:t>
      </w:r>
      <w:r w:rsidRPr="0000753A">
        <w:rPr>
          <w:rFonts w:eastAsia="Times New Roman"/>
          <w:szCs w:val="24"/>
          <w:lang w:val="en-US" w:eastAsia="es-ES"/>
        </w:rPr>
        <w:t>rop</w:t>
      </w:r>
      <w:r w:rsidR="009648F8" w:rsidRPr="0000753A">
        <w:rPr>
          <w:rFonts w:eastAsia="Times New Roman"/>
          <w:szCs w:val="24"/>
          <w:lang w:val="en-US" w:eastAsia="es-ES"/>
        </w:rPr>
        <w:t>h</w:t>
      </w:r>
      <w:r w:rsidRPr="0000753A">
        <w:rPr>
          <w:rFonts w:eastAsia="Times New Roman"/>
          <w:szCs w:val="24"/>
          <w:lang w:val="en-US" w:eastAsia="es-ES"/>
        </w:rPr>
        <w:t xml:space="preserve">ic group in the Gulf of California. </w:t>
      </w:r>
      <w:r w:rsidRPr="0000753A">
        <w:rPr>
          <w:rFonts w:eastAsia="Times New Roman"/>
          <w:szCs w:val="24"/>
          <w:lang w:eastAsia="es-ES"/>
        </w:rPr>
        <w:t xml:space="preserve">Key: BLA: </w:t>
      </w:r>
      <w:r w:rsidR="00E16C00" w:rsidRPr="0000753A">
        <w:rPr>
          <w:rFonts w:eastAsia="Times New Roman"/>
          <w:szCs w:val="24"/>
          <w:lang w:eastAsia="es-ES"/>
        </w:rPr>
        <w:t>Bah</w:t>
      </w:r>
      <w:r w:rsidR="005618A2" w:rsidRPr="0000753A">
        <w:rPr>
          <w:rFonts w:eastAsia="Times New Roman"/>
          <w:szCs w:val="24"/>
          <w:lang w:eastAsia="es-ES"/>
        </w:rPr>
        <w:t>í</w:t>
      </w:r>
      <w:r w:rsidR="00E16C00" w:rsidRPr="0000753A">
        <w:rPr>
          <w:rFonts w:eastAsia="Times New Roman"/>
          <w:szCs w:val="24"/>
          <w:lang w:eastAsia="es-ES"/>
        </w:rPr>
        <w:t xml:space="preserve">a de los </w:t>
      </w:r>
      <w:r w:rsidR="005618A2" w:rsidRPr="0000753A">
        <w:rPr>
          <w:rFonts w:eastAsia="Times New Roman"/>
          <w:szCs w:val="24"/>
          <w:lang w:eastAsia="es-ES"/>
        </w:rPr>
        <w:t>Á</w:t>
      </w:r>
      <w:r w:rsidR="00E16C00" w:rsidRPr="0000753A">
        <w:rPr>
          <w:rFonts w:eastAsia="Times New Roman"/>
          <w:szCs w:val="24"/>
          <w:lang w:eastAsia="es-ES"/>
        </w:rPr>
        <w:t>ngeles</w:t>
      </w:r>
      <w:r w:rsidRPr="0000753A">
        <w:rPr>
          <w:rFonts w:eastAsia="Times New Roman"/>
          <w:szCs w:val="24"/>
          <w:lang w:eastAsia="es-ES"/>
        </w:rPr>
        <w:t>; SR: Santa Rosalía; LOR: Loreto; LP: La Paz; CP: Cabo Pulmo; LC: Los Cabos.</w:t>
      </w:r>
      <w:r w:rsidRPr="0000753A">
        <w:rPr>
          <w:rFonts w:eastAsia="Times New Roman"/>
          <w:szCs w:val="24"/>
          <w:lang w:val="es-ES" w:eastAsia="es-ES"/>
        </w:rPr>
        <w:t xml:space="preserve"> </w:t>
      </w:r>
    </w:p>
    <w:sectPr w:rsidR="00335D08" w:rsidRPr="0000753A" w:rsidSect="004056D6">
      <w:pgSz w:w="12240" w:h="15840" w:code="1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99F7" w14:textId="77777777" w:rsidR="00EB0F9C" w:rsidRDefault="00EB0F9C" w:rsidP="000876D6">
      <w:pPr>
        <w:spacing w:after="0" w:line="240" w:lineRule="auto"/>
      </w:pPr>
      <w:r>
        <w:separator/>
      </w:r>
    </w:p>
  </w:endnote>
  <w:endnote w:type="continuationSeparator" w:id="0">
    <w:p w14:paraId="13DE9C62" w14:textId="77777777" w:rsidR="00EB0F9C" w:rsidRDefault="00EB0F9C" w:rsidP="000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1084" w14:textId="77777777" w:rsidR="00324346" w:rsidRDefault="0032434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1A4">
      <w:rPr>
        <w:noProof/>
      </w:rPr>
      <w:t>5</w:t>
    </w:r>
    <w:r>
      <w:fldChar w:fldCharType="end"/>
    </w:r>
  </w:p>
  <w:p w14:paraId="39329DED" w14:textId="77777777" w:rsidR="00324346" w:rsidRDefault="003243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CD8D4" w14:textId="77777777" w:rsidR="00EB0F9C" w:rsidRDefault="00EB0F9C" w:rsidP="000876D6">
      <w:pPr>
        <w:spacing w:after="0" w:line="240" w:lineRule="auto"/>
      </w:pPr>
      <w:r>
        <w:separator/>
      </w:r>
    </w:p>
  </w:footnote>
  <w:footnote w:type="continuationSeparator" w:id="0">
    <w:p w14:paraId="1B353A78" w14:textId="77777777" w:rsidR="00EB0F9C" w:rsidRDefault="00EB0F9C" w:rsidP="0008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74132"/>
    <w:multiLevelType w:val="hybridMultilevel"/>
    <w:tmpl w:val="B8682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1"/>
    <w:rsid w:val="00000691"/>
    <w:rsid w:val="00005243"/>
    <w:rsid w:val="0000753A"/>
    <w:rsid w:val="0001220D"/>
    <w:rsid w:val="000375FD"/>
    <w:rsid w:val="00045718"/>
    <w:rsid w:val="00064ED8"/>
    <w:rsid w:val="00067050"/>
    <w:rsid w:val="000678DF"/>
    <w:rsid w:val="00076D3C"/>
    <w:rsid w:val="00081551"/>
    <w:rsid w:val="000830C1"/>
    <w:rsid w:val="00084502"/>
    <w:rsid w:val="00085A2D"/>
    <w:rsid w:val="000876D6"/>
    <w:rsid w:val="000910AD"/>
    <w:rsid w:val="000A1E86"/>
    <w:rsid w:val="000A2FCD"/>
    <w:rsid w:val="000A3FFD"/>
    <w:rsid w:val="000B32D7"/>
    <w:rsid w:val="000B58F1"/>
    <w:rsid w:val="000C03F1"/>
    <w:rsid w:val="000C3D69"/>
    <w:rsid w:val="000D2CC8"/>
    <w:rsid w:val="000D4590"/>
    <w:rsid w:val="000E6B2A"/>
    <w:rsid w:val="000F0087"/>
    <w:rsid w:val="000F01D4"/>
    <w:rsid w:val="000F1E5F"/>
    <w:rsid w:val="000F499E"/>
    <w:rsid w:val="001006D1"/>
    <w:rsid w:val="001058B1"/>
    <w:rsid w:val="00112E73"/>
    <w:rsid w:val="001232A1"/>
    <w:rsid w:val="00127115"/>
    <w:rsid w:val="00132812"/>
    <w:rsid w:val="0014208A"/>
    <w:rsid w:val="00142E97"/>
    <w:rsid w:val="00145071"/>
    <w:rsid w:val="001544F5"/>
    <w:rsid w:val="00162477"/>
    <w:rsid w:val="00162907"/>
    <w:rsid w:val="00170C93"/>
    <w:rsid w:val="00181987"/>
    <w:rsid w:val="0019119C"/>
    <w:rsid w:val="00191737"/>
    <w:rsid w:val="00193E0F"/>
    <w:rsid w:val="00193FFF"/>
    <w:rsid w:val="00195360"/>
    <w:rsid w:val="0019645C"/>
    <w:rsid w:val="001A1D92"/>
    <w:rsid w:val="001A4947"/>
    <w:rsid w:val="001B2DDF"/>
    <w:rsid w:val="001C156C"/>
    <w:rsid w:val="001C44FD"/>
    <w:rsid w:val="001D0300"/>
    <w:rsid w:val="001E023F"/>
    <w:rsid w:val="001E0443"/>
    <w:rsid w:val="001E32C9"/>
    <w:rsid w:val="001E3CB1"/>
    <w:rsid w:val="001F0A75"/>
    <w:rsid w:val="001F0C58"/>
    <w:rsid w:val="001F757F"/>
    <w:rsid w:val="00206775"/>
    <w:rsid w:val="002076AC"/>
    <w:rsid w:val="00214175"/>
    <w:rsid w:val="00220663"/>
    <w:rsid w:val="00220E0A"/>
    <w:rsid w:val="00234530"/>
    <w:rsid w:val="00234D72"/>
    <w:rsid w:val="00237DC7"/>
    <w:rsid w:val="00241813"/>
    <w:rsid w:val="002509C5"/>
    <w:rsid w:val="00266F3C"/>
    <w:rsid w:val="002672EA"/>
    <w:rsid w:val="002837C9"/>
    <w:rsid w:val="00283ADC"/>
    <w:rsid w:val="002857A6"/>
    <w:rsid w:val="00286567"/>
    <w:rsid w:val="002905CE"/>
    <w:rsid w:val="002945C7"/>
    <w:rsid w:val="002A49FE"/>
    <w:rsid w:val="002A710C"/>
    <w:rsid w:val="002B037C"/>
    <w:rsid w:val="002C1B75"/>
    <w:rsid w:val="002C22DA"/>
    <w:rsid w:val="002C2CBE"/>
    <w:rsid w:val="002C59F3"/>
    <w:rsid w:val="002C607E"/>
    <w:rsid w:val="002D3AFB"/>
    <w:rsid w:val="002D5C98"/>
    <w:rsid w:val="002E44DB"/>
    <w:rsid w:val="002F0C29"/>
    <w:rsid w:val="002F2700"/>
    <w:rsid w:val="00302A7A"/>
    <w:rsid w:val="00307F88"/>
    <w:rsid w:val="003106DC"/>
    <w:rsid w:val="00310783"/>
    <w:rsid w:val="003210CC"/>
    <w:rsid w:val="00324346"/>
    <w:rsid w:val="00335D08"/>
    <w:rsid w:val="00341DA7"/>
    <w:rsid w:val="00342779"/>
    <w:rsid w:val="0035075A"/>
    <w:rsid w:val="0035522D"/>
    <w:rsid w:val="003624F7"/>
    <w:rsid w:val="00362D2F"/>
    <w:rsid w:val="00363F4A"/>
    <w:rsid w:val="00372A33"/>
    <w:rsid w:val="00376195"/>
    <w:rsid w:val="003831D7"/>
    <w:rsid w:val="00392D43"/>
    <w:rsid w:val="003939B9"/>
    <w:rsid w:val="00394D41"/>
    <w:rsid w:val="003A0E2E"/>
    <w:rsid w:val="003C51E1"/>
    <w:rsid w:val="003C7122"/>
    <w:rsid w:val="003D2E31"/>
    <w:rsid w:val="003D4C9E"/>
    <w:rsid w:val="003D7AF5"/>
    <w:rsid w:val="003E4DDD"/>
    <w:rsid w:val="003E7E16"/>
    <w:rsid w:val="003F1A23"/>
    <w:rsid w:val="003F2DFD"/>
    <w:rsid w:val="004056D6"/>
    <w:rsid w:val="00406152"/>
    <w:rsid w:val="00410959"/>
    <w:rsid w:val="0042047E"/>
    <w:rsid w:val="00427973"/>
    <w:rsid w:val="0044206D"/>
    <w:rsid w:val="0044478D"/>
    <w:rsid w:val="00444C0C"/>
    <w:rsid w:val="004516A9"/>
    <w:rsid w:val="00451DC6"/>
    <w:rsid w:val="00467711"/>
    <w:rsid w:val="004703F4"/>
    <w:rsid w:val="00470752"/>
    <w:rsid w:val="004863FE"/>
    <w:rsid w:val="00491DD1"/>
    <w:rsid w:val="00494895"/>
    <w:rsid w:val="004976F5"/>
    <w:rsid w:val="004B483C"/>
    <w:rsid w:val="004B6604"/>
    <w:rsid w:val="004C1D6F"/>
    <w:rsid w:val="004D3EC9"/>
    <w:rsid w:val="004D4D1D"/>
    <w:rsid w:val="004E0B45"/>
    <w:rsid w:val="004E22DE"/>
    <w:rsid w:val="00500900"/>
    <w:rsid w:val="00513F33"/>
    <w:rsid w:val="00514000"/>
    <w:rsid w:val="005169C3"/>
    <w:rsid w:val="00520AAB"/>
    <w:rsid w:val="005300BE"/>
    <w:rsid w:val="00531660"/>
    <w:rsid w:val="00535732"/>
    <w:rsid w:val="00547EA6"/>
    <w:rsid w:val="00550DA0"/>
    <w:rsid w:val="00554353"/>
    <w:rsid w:val="005618A2"/>
    <w:rsid w:val="005634F3"/>
    <w:rsid w:val="00564788"/>
    <w:rsid w:val="00575D33"/>
    <w:rsid w:val="0058051C"/>
    <w:rsid w:val="005813A9"/>
    <w:rsid w:val="00583889"/>
    <w:rsid w:val="00586702"/>
    <w:rsid w:val="0058710F"/>
    <w:rsid w:val="005908CD"/>
    <w:rsid w:val="00590B39"/>
    <w:rsid w:val="00591995"/>
    <w:rsid w:val="0059769C"/>
    <w:rsid w:val="005A068E"/>
    <w:rsid w:val="005A1775"/>
    <w:rsid w:val="005A3C16"/>
    <w:rsid w:val="005A7559"/>
    <w:rsid w:val="005B26B7"/>
    <w:rsid w:val="005C10ED"/>
    <w:rsid w:val="005C2908"/>
    <w:rsid w:val="005C29D7"/>
    <w:rsid w:val="005E2FE0"/>
    <w:rsid w:val="005E7113"/>
    <w:rsid w:val="005F55A0"/>
    <w:rsid w:val="0060249A"/>
    <w:rsid w:val="00604A75"/>
    <w:rsid w:val="0061079B"/>
    <w:rsid w:val="006108FE"/>
    <w:rsid w:val="006118F6"/>
    <w:rsid w:val="006121EC"/>
    <w:rsid w:val="00617599"/>
    <w:rsid w:val="00631599"/>
    <w:rsid w:val="00635AE9"/>
    <w:rsid w:val="00647912"/>
    <w:rsid w:val="00647E07"/>
    <w:rsid w:val="006506E6"/>
    <w:rsid w:val="0065362F"/>
    <w:rsid w:val="00654148"/>
    <w:rsid w:val="00661467"/>
    <w:rsid w:val="00663EB5"/>
    <w:rsid w:val="006650A2"/>
    <w:rsid w:val="0067058C"/>
    <w:rsid w:val="00673FD0"/>
    <w:rsid w:val="00674ECC"/>
    <w:rsid w:val="00675697"/>
    <w:rsid w:val="00677CF3"/>
    <w:rsid w:val="006834DA"/>
    <w:rsid w:val="00684CE2"/>
    <w:rsid w:val="006968ED"/>
    <w:rsid w:val="006A695B"/>
    <w:rsid w:val="006A7FCE"/>
    <w:rsid w:val="006C24D4"/>
    <w:rsid w:val="006C472D"/>
    <w:rsid w:val="006C4D4E"/>
    <w:rsid w:val="006C552E"/>
    <w:rsid w:val="006D606C"/>
    <w:rsid w:val="006E66FE"/>
    <w:rsid w:val="007048BA"/>
    <w:rsid w:val="00717431"/>
    <w:rsid w:val="00724985"/>
    <w:rsid w:val="00731D54"/>
    <w:rsid w:val="0073792C"/>
    <w:rsid w:val="0074725E"/>
    <w:rsid w:val="00750ED9"/>
    <w:rsid w:val="00757AA5"/>
    <w:rsid w:val="007707D2"/>
    <w:rsid w:val="00773619"/>
    <w:rsid w:val="00781BE4"/>
    <w:rsid w:val="00786472"/>
    <w:rsid w:val="007867B4"/>
    <w:rsid w:val="00792609"/>
    <w:rsid w:val="00792F87"/>
    <w:rsid w:val="00793B8A"/>
    <w:rsid w:val="00794CD5"/>
    <w:rsid w:val="007A3020"/>
    <w:rsid w:val="007B71A9"/>
    <w:rsid w:val="007C6B6A"/>
    <w:rsid w:val="007D29BE"/>
    <w:rsid w:val="007D4623"/>
    <w:rsid w:val="007D4898"/>
    <w:rsid w:val="007E068A"/>
    <w:rsid w:val="007F0D44"/>
    <w:rsid w:val="007F790F"/>
    <w:rsid w:val="008162EE"/>
    <w:rsid w:val="00824911"/>
    <w:rsid w:val="00833159"/>
    <w:rsid w:val="00836EBF"/>
    <w:rsid w:val="00847C1A"/>
    <w:rsid w:val="008633FB"/>
    <w:rsid w:val="008759A4"/>
    <w:rsid w:val="0087628D"/>
    <w:rsid w:val="00880089"/>
    <w:rsid w:val="00893104"/>
    <w:rsid w:val="00895AC4"/>
    <w:rsid w:val="00897922"/>
    <w:rsid w:val="008A0DFF"/>
    <w:rsid w:val="008A6CA6"/>
    <w:rsid w:val="008B0239"/>
    <w:rsid w:val="008B4D13"/>
    <w:rsid w:val="008C1AEA"/>
    <w:rsid w:val="008D5F3B"/>
    <w:rsid w:val="008E4460"/>
    <w:rsid w:val="008F4EFC"/>
    <w:rsid w:val="00900109"/>
    <w:rsid w:val="00912B21"/>
    <w:rsid w:val="0092581B"/>
    <w:rsid w:val="00940A56"/>
    <w:rsid w:val="00944BAA"/>
    <w:rsid w:val="0095049F"/>
    <w:rsid w:val="00951AA5"/>
    <w:rsid w:val="0096010B"/>
    <w:rsid w:val="009648F8"/>
    <w:rsid w:val="00972FC4"/>
    <w:rsid w:val="009761E9"/>
    <w:rsid w:val="009825EF"/>
    <w:rsid w:val="00986AF5"/>
    <w:rsid w:val="009877BA"/>
    <w:rsid w:val="00991934"/>
    <w:rsid w:val="009B23FA"/>
    <w:rsid w:val="009C2DC7"/>
    <w:rsid w:val="009C6306"/>
    <w:rsid w:val="009C6FFB"/>
    <w:rsid w:val="009D05F5"/>
    <w:rsid w:val="009D5DFC"/>
    <w:rsid w:val="009E185A"/>
    <w:rsid w:val="009E4E84"/>
    <w:rsid w:val="009E5EF4"/>
    <w:rsid w:val="009F0995"/>
    <w:rsid w:val="00A10FDE"/>
    <w:rsid w:val="00A115F4"/>
    <w:rsid w:val="00A123EC"/>
    <w:rsid w:val="00A153FB"/>
    <w:rsid w:val="00A16D4F"/>
    <w:rsid w:val="00A17781"/>
    <w:rsid w:val="00A221A4"/>
    <w:rsid w:val="00A2292D"/>
    <w:rsid w:val="00A322D8"/>
    <w:rsid w:val="00A325CD"/>
    <w:rsid w:val="00A35B80"/>
    <w:rsid w:val="00A465DA"/>
    <w:rsid w:val="00A53C6C"/>
    <w:rsid w:val="00A54831"/>
    <w:rsid w:val="00A651B6"/>
    <w:rsid w:val="00A66C19"/>
    <w:rsid w:val="00A67FCC"/>
    <w:rsid w:val="00A7093F"/>
    <w:rsid w:val="00A74FFF"/>
    <w:rsid w:val="00A75CF6"/>
    <w:rsid w:val="00A865EF"/>
    <w:rsid w:val="00A95B34"/>
    <w:rsid w:val="00A96241"/>
    <w:rsid w:val="00AD4799"/>
    <w:rsid w:val="00AD670C"/>
    <w:rsid w:val="00AF5131"/>
    <w:rsid w:val="00AF552A"/>
    <w:rsid w:val="00AF5FFA"/>
    <w:rsid w:val="00B107D9"/>
    <w:rsid w:val="00B13131"/>
    <w:rsid w:val="00B25317"/>
    <w:rsid w:val="00B27DE4"/>
    <w:rsid w:val="00B30B1C"/>
    <w:rsid w:val="00B32B3A"/>
    <w:rsid w:val="00B32FE4"/>
    <w:rsid w:val="00B371B4"/>
    <w:rsid w:val="00B525F9"/>
    <w:rsid w:val="00B70F9B"/>
    <w:rsid w:val="00B73660"/>
    <w:rsid w:val="00B80EC1"/>
    <w:rsid w:val="00B860D5"/>
    <w:rsid w:val="00B91BCA"/>
    <w:rsid w:val="00B94A6D"/>
    <w:rsid w:val="00B96332"/>
    <w:rsid w:val="00BA10A8"/>
    <w:rsid w:val="00BB5DBC"/>
    <w:rsid w:val="00BB635A"/>
    <w:rsid w:val="00BC3504"/>
    <w:rsid w:val="00BD7D70"/>
    <w:rsid w:val="00BE3C25"/>
    <w:rsid w:val="00BE49F1"/>
    <w:rsid w:val="00BE525C"/>
    <w:rsid w:val="00BE769D"/>
    <w:rsid w:val="00C10538"/>
    <w:rsid w:val="00C421C3"/>
    <w:rsid w:val="00C42F36"/>
    <w:rsid w:val="00C51237"/>
    <w:rsid w:val="00C62DBD"/>
    <w:rsid w:val="00C7061F"/>
    <w:rsid w:val="00C72A58"/>
    <w:rsid w:val="00C7327F"/>
    <w:rsid w:val="00C73936"/>
    <w:rsid w:val="00C81D25"/>
    <w:rsid w:val="00C8425A"/>
    <w:rsid w:val="00C86484"/>
    <w:rsid w:val="00C95419"/>
    <w:rsid w:val="00CA7874"/>
    <w:rsid w:val="00CB64C3"/>
    <w:rsid w:val="00CD0EB7"/>
    <w:rsid w:val="00CD2AA0"/>
    <w:rsid w:val="00CE53F3"/>
    <w:rsid w:val="00D005CA"/>
    <w:rsid w:val="00D0223F"/>
    <w:rsid w:val="00D10B96"/>
    <w:rsid w:val="00D24437"/>
    <w:rsid w:val="00D33774"/>
    <w:rsid w:val="00D3459B"/>
    <w:rsid w:val="00D3577B"/>
    <w:rsid w:val="00D4124D"/>
    <w:rsid w:val="00D41352"/>
    <w:rsid w:val="00D41A16"/>
    <w:rsid w:val="00D42C7E"/>
    <w:rsid w:val="00D60A8D"/>
    <w:rsid w:val="00D62685"/>
    <w:rsid w:val="00D651BA"/>
    <w:rsid w:val="00D67652"/>
    <w:rsid w:val="00D75EAB"/>
    <w:rsid w:val="00D82636"/>
    <w:rsid w:val="00D8367E"/>
    <w:rsid w:val="00D85204"/>
    <w:rsid w:val="00D8592D"/>
    <w:rsid w:val="00D90ED0"/>
    <w:rsid w:val="00D9476F"/>
    <w:rsid w:val="00DA07D3"/>
    <w:rsid w:val="00DA3B00"/>
    <w:rsid w:val="00DA5EC1"/>
    <w:rsid w:val="00DB1D3C"/>
    <w:rsid w:val="00DD3930"/>
    <w:rsid w:val="00DE122C"/>
    <w:rsid w:val="00DE2DF3"/>
    <w:rsid w:val="00DE7FD2"/>
    <w:rsid w:val="00DF544D"/>
    <w:rsid w:val="00DF65A7"/>
    <w:rsid w:val="00E032A3"/>
    <w:rsid w:val="00E13281"/>
    <w:rsid w:val="00E132A6"/>
    <w:rsid w:val="00E16C00"/>
    <w:rsid w:val="00E20EF7"/>
    <w:rsid w:val="00E26D41"/>
    <w:rsid w:val="00E370F8"/>
    <w:rsid w:val="00E37BE3"/>
    <w:rsid w:val="00E437C8"/>
    <w:rsid w:val="00E44D68"/>
    <w:rsid w:val="00E64C84"/>
    <w:rsid w:val="00E7146E"/>
    <w:rsid w:val="00E735DD"/>
    <w:rsid w:val="00E76B2E"/>
    <w:rsid w:val="00E7747E"/>
    <w:rsid w:val="00EA273B"/>
    <w:rsid w:val="00EB0F9C"/>
    <w:rsid w:val="00EC1FF1"/>
    <w:rsid w:val="00EC6940"/>
    <w:rsid w:val="00EC762E"/>
    <w:rsid w:val="00ED0457"/>
    <w:rsid w:val="00ED4BD0"/>
    <w:rsid w:val="00ED61D2"/>
    <w:rsid w:val="00EE41BE"/>
    <w:rsid w:val="00EE6C77"/>
    <w:rsid w:val="00EF1705"/>
    <w:rsid w:val="00EF67B2"/>
    <w:rsid w:val="00EF6848"/>
    <w:rsid w:val="00EF7C19"/>
    <w:rsid w:val="00F07384"/>
    <w:rsid w:val="00F07FE2"/>
    <w:rsid w:val="00F2298F"/>
    <w:rsid w:val="00F238D4"/>
    <w:rsid w:val="00F257E5"/>
    <w:rsid w:val="00F276A3"/>
    <w:rsid w:val="00F31F83"/>
    <w:rsid w:val="00F33639"/>
    <w:rsid w:val="00F40862"/>
    <w:rsid w:val="00F413A7"/>
    <w:rsid w:val="00F47B4F"/>
    <w:rsid w:val="00F51590"/>
    <w:rsid w:val="00F549AE"/>
    <w:rsid w:val="00F7018D"/>
    <w:rsid w:val="00F77199"/>
    <w:rsid w:val="00F77D47"/>
    <w:rsid w:val="00F864B7"/>
    <w:rsid w:val="00F9135F"/>
    <w:rsid w:val="00F92593"/>
    <w:rsid w:val="00FA0875"/>
    <w:rsid w:val="00FB4775"/>
    <w:rsid w:val="00FB6BEF"/>
    <w:rsid w:val="00FB7DE3"/>
    <w:rsid w:val="00FC223F"/>
    <w:rsid w:val="00FC5887"/>
    <w:rsid w:val="00FD6B7A"/>
    <w:rsid w:val="00FD7186"/>
    <w:rsid w:val="00FE6A5B"/>
    <w:rsid w:val="00FF0A11"/>
    <w:rsid w:val="00FF22FD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715A9"/>
  <w15:docId w15:val="{85C648AF-115E-424C-A18B-432DF44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11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5D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FF0A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0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efdecomentario">
    <w:name w:val="annotation reference"/>
    <w:uiPriority w:val="99"/>
    <w:semiHidden/>
    <w:unhideWhenUsed/>
    <w:rsid w:val="00FF0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A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A11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FF0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A11"/>
    <w:rPr>
      <w:rFonts w:ascii="Tahoma" w:eastAsia="Calibri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1E9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1E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35D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335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D08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335D08"/>
  </w:style>
  <w:style w:type="character" w:customStyle="1" w:styleId="italic1">
    <w:name w:val="italic1"/>
    <w:rsid w:val="00335D08"/>
    <w:rPr>
      <w:i/>
      <w:iCs/>
    </w:rPr>
  </w:style>
  <w:style w:type="character" w:customStyle="1" w:styleId="italic">
    <w:name w:val="italic"/>
    <w:rsid w:val="00335D08"/>
  </w:style>
  <w:style w:type="paragraph" w:styleId="Textoindependiente3">
    <w:name w:val="Body Text 3"/>
    <w:basedOn w:val="Normal"/>
    <w:link w:val="Textoindependiente3Car"/>
    <w:rsid w:val="00335D08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335D08"/>
    <w:rPr>
      <w:rFonts w:ascii="Arial" w:eastAsia="Times New Roman" w:hAnsi="Arial" w:cs="Arial"/>
      <w:b/>
      <w:sz w:val="32"/>
      <w:szCs w:val="32"/>
      <w:lang w:eastAsia="es-MX"/>
    </w:rPr>
  </w:style>
  <w:style w:type="character" w:styleId="Hipervnculo">
    <w:name w:val="Hyperlink"/>
    <w:uiPriority w:val="99"/>
    <w:rsid w:val="00335D08"/>
    <w:rPr>
      <w:color w:val="0000FF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4056D6"/>
  </w:style>
  <w:style w:type="character" w:styleId="nfasis">
    <w:name w:val="Emphasis"/>
    <w:basedOn w:val="Fuentedeprrafopredeter"/>
    <w:uiPriority w:val="20"/>
    <w:qFormat/>
    <w:rsid w:val="00064ED8"/>
    <w:rPr>
      <w:i/>
      <w:iCs/>
    </w:rPr>
  </w:style>
  <w:style w:type="paragraph" w:customStyle="1" w:styleId="Listavistosa-nfasis11">
    <w:name w:val="Lista vistosa - Énfasis 11"/>
    <w:basedOn w:val="Normal"/>
    <w:uiPriority w:val="34"/>
    <w:qFormat/>
    <w:rsid w:val="00A865EF"/>
    <w:pPr>
      <w:spacing w:before="120" w:after="120" w:line="360" w:lineRule="auto"/>
      <w:ind w:left="720"/>
      <w:contextualSpacing/>
    </w:pPr>
    <w:rPr>
      <w:rFonts w:ascii="Arial" w:eastAsia="Times New Roman" w:hAnsi="Arial"/>
      <w:lang w:eastAsia="es-MX"/>
    </w:rPr>
  </w:style>
  <w:style w:type="paragraph" w:styleId="Revisin">
    <w:name w:val="Revision"/>
    <w:hidden/>
    <w:uiPriority w:val="99"/>
    <w:semiHidden/>
    <w:rsid w:val="00C81D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07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53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4160-6F95-4467-AF5C-3454B1F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Francisco</cp:lastModifiedBy>
  <cp:revision>3</cp:revision>
  <dcterms:created xsi:type="dcterms:W3CDTF">2017-04-12T21:46:00Z</dcterms:created>
  <dcterms:modified xsi:type="dcterms:W3CDTF">2017-04-12T21:47:00Z</dcterms:modified>
</cp:coreProperties>
</file>