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307604" w14:textId="649C7837" w:rsidR="0052569F" w:rsidRPr="003642EA" w:rsidRDefault="00C036AD" w:rsidP="00786920">
      <w:pPr>
        <w:spacing w:line="480" w:lineRule="auto"/>
        <w:jc w:val="both"/>
        <w:rPr>
          <w:rFonts w:ascii="Times New Roman" w:hAnsi="Times New Roman" w:cs="Times New Roman"/>
          <w:b/>
          <w:sz w:val="24"/>
          <w:szCs w:val="24"/>
        </w:rPr>
      </w:pPr>
      <w:r w:rsidRPr="003642EA">
        <w:rPr>
          <w:rFonts w:ascii="Times New Roman" w:hAnsi="Times New Roman" w:cs="Times New Roman"/>
          <w:b/>
          <w:sz w:val="24"/>
          <w:szCs w:val="24"/>
        </w:rPr>
        <w:t>Biod</w:t>
      </w:r>
      <w:r w:rsidR="0052569F" w:rsidRPr="003642EA">
        <w:rPr>
          <w:rFonts w:ascii="Times New Roman" w:hAnsi="Times New Roman" w:cs="Times New Roman"/>
          <w:b/>
          <w:sz w:val="24"/>
          <w:szCs w:val="24"/>
        </w:rPr>
        <w:t>iversidad de las macroalgas marinas de la familia Rhodomelaceae (Rhodophyta) en México</w:t>
      </w:r>
    </w:p>
    <w:p w14:paraId="23E7C65A" w14:textId="4736D9EE" w:rsidR="00A103FD" w:rsidRPr="003642EA" w:rsidRDefault="00A103FD" w:rsidP="00786920">
      <w:pPr>
        <w:spacing w:line="480" w:lineRule="auto"/>
        <w:jc w:val="both"/>
        <w:rPr>
          <w:rFonts w:ascii="Times New Roman" w:hAnsi="Times New Roman" w:cs="Times New Roman"/>
          <w:sz w:val="24"/>
          <w:szCs w:val="24"/>
        </w:rPr>
      </w:pPr>
      <w:r w:rsidRPr="003642EA">
        <w:rPr>
          <w:rFonts w:ascii="Times New Roman" w:hAnsi="Times New Roman" w:cs="Times New Roman"/>
          <w:sz w:val="24"/>
          <w:szCs w:val="24"/>
        </w:rPr>
        <w:t>Diversity of the marine macroalgae of the Rhodomelaceae family (Rhodophyta) in Mexico</w:t>
      </w:r>
    </w:p>
    <w:p w14:paraId="632C59AF" w14:textId="77777777" w:rsidR="0052569F" w:rsidRPr="003642EA" w:rsidRDefault="0052569F" w:rsidP="00786920">
      <w:pPr>
        <w:spacing w:before="100" w:after="100" w:line="480" w:lineRule="auto"/>
        <w:jc w:val="both"/>
        <w:outlineLvl w:val="0"/>
        <w:rPr>
          <w:rFonts w:ascii="Times New Roman" w:eastAsia="Arial Unicode MS" w:hAnsi="Times New Roman" w:cs="Times New Roman"/>
          <w:color w:val="000000"/>
          <w:sz w:val="24"/>
          <w:szCs w:val="24"/>
          <w:u w:color="000000"/>
        </w:rPr>
      </w:pPr>
      <w:r w:rsidRPr="003642EA">
        <w:rPr>
          <w:rFonts w:ascii="Times New Roman" w:eastAsia="Arial Unicode MS" w:hAnsi="Times New Roman" w:cs="Times New Roman"/>
          <w:color w:val="000000"/>
          <w:sz w:val="24"/>
          <w:szCs w:val="24"/>
          <w:u w:color="000000"/>
        </w:rPr>
        <w:t>Abel Sentíes</w:t>
      </w:r>
      <w:r w:rsidRPr="003642EA">
        <w:rPr>
          <w:rFonts w:ascii="Times New Roman" w:hAnsi="Times New Roman" w:cs="Times New Roman"/>
          <w:sz w:val="24"/>
          <w:szCs w:val="24"/>
          <w:vertAlign w:val="superscript"/>
        </w:rPr>
        <w:sym w:font="Wingdings" w:char="F02A"/>
      </w:r>
      <w:r w:rsidRPr="003642EA">
        <w:rPr>
          <w:rFonts w:ascii="Times New Roman" w:eastAsia="Arial Unicode MS" w:hAnsi="Times New Roman" w:cs="Times New Roman"/>
          <w:color w:val="000000"/>
          <w:sz w:val="24"/>
          <w:szCs w:val="24"/>
          <w:u w:color="000000"/>
        </w:rPr>
        <w:t xml:space="preserve"> y Kurt M. Dreckmann</w:t>
      </w:r>
    </w:p>
    <w:p w14:paraId="48681384" w14:textId="18920018" w:rsidR="0052569F" w:rsidRPr="003642EA" w:rsidRDefault="0052569F" w:rsidP="00786920">
      <w:pPr>
        <w:spacing w:line="480" w:lineRule="auto"/>
        <w:jc w:val="both"/>
        <w:rPr>
          <w:rFonts w:ascii="Times New Roman" w:eastAsia="Arial Unicode MS" w:hAnsi="Times New Roman" w:cs="Times New Roman"/>
          <w:color w:val="000000"/>
          <w:sz w:val="24"/>
          <w:szCs w:val="24"/>
          <w:u w:color="000000"/>
        </w:rPr>
      </w:pPr>
      <w:r w:rsidRPr="003642EA">
        <w:rPr>
          <w:rFonts w:ascii="Times New Roman" w:eastAsia="Arial Unicode MS" w:hAnsi="Times New Roman" w:cs="Times New Roman"/>
          <w:color w:val="000000"/>
          <w:sz w:val="24"/>
          <w:szCs w:val="24"/>
          <w:u w:color="000000"/>
        </w:rPr>
        <w:t xml:space="preserve">Dpto. de Hidrobiología, Universidad Autónoma Metropolitana - Iztapalapa. Apdo. Postal 55-535. México 09340, D.F. Tel. 5804 4741. </w:t>
      </w:r>
    </w:p>
    <w:p w14:paraId="41519E49" w14:textId="446EE886" w:rsidR="003642EA" w:rsidRPr="00786920" w:rsidRDefault="0052569F" w:rsidP="00786920">
      <w:pPr>
        <w:spacing w:line="480" w:lineRule="auto"/>
        <w:jc w:val="both"/>
        <w:rPr>
          <w:rFonts w:ascii="Times New Roman" w:eastAsia="Arial Unicode MS" w:hAnsi="Times New Roman" w:cs="Times New Roman"/>
          <w:color w:val="000000"/>
          <w:sz w:val="24"/>
          <w:szCs w:val="24"/>
          <w:u w:color="000000"/>
        </w:rPr>
      </w:pPr>
      <w:r w:rsidRPr="003642EA">
        <w:rPr>
          <w:rFonts w:ascii="Times New Roman" w:hAnsi="Times New Roman" w:cs="Times New Roman"/>
          <w:sz w:val="24"/>
          <w:szCs w:val="24"/>
          <w:vertAlign w:val="superscript"/>
        </w:rPr>
        <w:sym w:font="Wingdings" w:char="F02A"/>
      </w:r>
      <w:r w:rsidRPr="003642EA">
        <w:rPr>
          <w:rFonts w:ascii="Times New Roman" w:eastAsia="Arial Unicode MS" w:hAnsi="Times New Roman" w:cs="Times New Roman"/>
          <w:color w:val="000000"/>
          <w:sz w:val="24"/>
          <w:szCs w:val="24"/>
          <w:u w:color="000000"/>
        </w:rPr>
        <w:t>asg@xanum.uam.mx</w:t>
      </w:r>
    </w:p>
    <w:p w14:paraId="22F9C44A" w14:textId="41EA0B57" w:rsidR="0052569F" w:rsidRPr="003642EA" w:rsidRDefault="0052569F" w:rsidP="00786920">
      <w:pPr>
        <w:widowControl w:val="0"/>
        <w:autoSpaceDE w:val="0"/>
        <w:autoSpaceDN w:val="0"/>
        <w:adjustRightInd w:val="0"/>
        <w:spacing w:line="480" w:lineRule="auto"/>
        <w:rPr>
          <w:rFonts w:ascii="Times New Roman" w:hAnsi="Times New Roman" w:cs="Times New Roman"/>
          <w:sz w:val="24"/>
          <w:szCs w:val="24"/>
          <w:lang w:val="es-ES"/>
        </w:rPr>
      </w:pPr>
      <w:r w:rsidRPr="003642EA">
        <w:rPr>
          <w:rFonts w:ascii="Times New Roman" w:hAnsi="Times New Roman" w:cs="Times New Roman"/>
          <w:b/>
          <w:sz w:val="24"/>
          <w:szCs w:val="24"/>
          <w:lang w:val="es-ES"/>
        </w:rPr>
        <w:t>Resumen</w:t>
      </w:r>
      <w:r w:rsidRPr="003642EA">
        <w:rPr>
          <w:rFonts w:ascii="Times New Roman" w:hAnsi="Times New Roman" w:cs="Times New Roman"/>
          <w:sz w:val="24"/>
          <w:szCs w:val="24"/>
          <w:lang w:val="es-ES"/>
        </w:rPr>
        <w:t xml:space="preserve">. Se presenta la revisión de la familia Rhodomelaceae en México. </w:t>
      </w:r>
      <w:r w:rsidR="00D542C4" w:rsidRPr="003642EA">
        <w:rPr>
          <w:rFonts w:ascii="Times New Roman" w:hAnsi="Times New Roman" w:cs="Times New Roman"/>
          <w:sz w:val="24"/>
          <w:szCs w:val="24"/>
          <w:lang w:val="es-ES"/>
        </w:rPr>
        <w:t>Los</w:t>
      </w:r>
      <w:r w:rsidRPr="003642EA">
        <w:rPr>
          <w:rFonts w:ascii="Times New Roman" w:hAnsi="Times New Roman" w:cs="Times New Roman"/>
          <w:sz w:val="24"/>
          <w:szCs w:val="24"/>
          <w:lang w:val="es-ES"/>
        </w:rPr>
        <w:t xml:space="preserve"> primer</w:t>
      </w:r>
      <w:r w:rsidR="00D542C4" w:rsidRPr="003642EA">
        <w:rPr>
          <w:rFonts w:ascii="Times New Roman" w:hAnsi="Times New Roman" w:cs="Times New Roman"/>
          <w:sz w:val="24"/>
          <w:szCs w:val="24"/>
          <w:lang w:val="es-ES"/>
        </w:rPr>
        <w:t>os</w:t>
      </w:r>
      <w:r w:rsidRPr="003642EA">
        <w:rPr>
          <w:rFonts w:ascii="Times New Roman" w:hAnsi="Times New Roman" w:cs="Times New Roman"/>
          <w:sz w:val="24"/>
          <w:szCs w:val="24"/>
          <w:lang w:val="es-ES"/>
        </w:rPr>
        <w:t xml:space="preserve"> registro</w:t>
      </w:r>
      <w:r w:rsidR="00D542C4" w:rsidRPr="003642EA">
        <w:rPr>
          <w:rFonts w:ascii="Times New Roman" w:hAnsi="Times New Roman" w:cs="Times New Roman"/>
          <w:sz w:val="24"/>
          <w:szCs w:val="24"/>
          <w:lang w:val="es-ES"/>
        </w:rPr>
        <w:t>s</w:t>
      </w:r>
      <w:r w:rsidRPr="003642EA">
        <w:rPr>
          <w:rFonts w:ascii="Times New Roman" w:hAnsi="Times New Roman" w:cs="Times New Roman"/>
          <w:sz w:val="24"/>
          <w:szCs w:val="24"/>
          <w:lang w:val="es-ES"/>
        </w:rPr>
        <w:t xml:space="preserve"> data</w:t>
      </w:r>
      <w:r w:rsidR="00D542C4" w:rsidRPr="003642EA">
        <w:rPr>
          <w:rFonts w:ascii="Times New Roman" w:hAnsi="Times New Roman" w:cs="Times New Roman"/>
          <w:sz w:val="24"/>
          <w:szCs w:val="24"/>
          <w:lang w:val="es-ES"/>
        </w:rPr>
        <w:t>n</w:t>
      </w:r>
      <w:r w:rsidRPr="003642EA">
        <w:rPr>
          <w:rFonts w:ascii="Times New Roman" w:hAnsi="Times New Roman" w:cs="Times New Roman"/>
          <w:sz w:val="24"/>
          <w:szCs w:val="24"/>
          <w:lang w:val="es-ES"/>
        </w:rPr>
        <w:t xml:space="preserve"> de 1847, época en que J. Agardh citó a </w:t>
      </w:r>
      <w:r w:rsidR="00B603FF" w:rsidRPr="003642EA">
        <w:rPr>
          <w:rFonts w:ascii="Times New Roman" w:hAnsi="Times New Roman" w:cs="Times New Roman"/>
          <w:i/>
          <w:sz w:val="24"/>
          <w:szCs w:val="24"/>
          <w:lang w:val="es-ES_tradnl"/>
        </w:rPr>
        <w:t xml:space="preserve">Polysiphonia perpusilla </w:t>
      </w:r>
      <w:r w:rsidR="00B603FF" w:rsidRPr="003642EA">
        <w:rPr>
          <w:rFonts w:ascii="Times New Roman" w:hAnsi="Times New Roman" w:cs="Times New Roman"/>
          <w:sz w:val="24"/>
          <w:szCs w:val="24"/>
          <w:lang w:val="es-ES_tradnl"/>
        </w:rPr>
        <w:t xml:space="preserve">y </w:t>
      </w:r>
      <w:r w:rsidR="00B603FF" w:rsidRPr="003642EA">
        <w:rPr>
          <w:rFonts w:ascii="Times New Roman" w:hAnsi="Times New Roman" w:cs="Times New Roman"/>
          <w:i/>
          <w:sz w:val="24"/>
          <w:szCs w:val="24"/>
          <w:lang w:val="es-ES_tradnl"/>
        </w:rPr>
        <w:t>P. dictyurus</w:t>
      </w:r>
      <w:r w:rsidRPr="003642EA">
        <w:rPr>
          <w:rFonts w:ascii="Times New Roman" w:hAnsi="Times New Roman" w:cs="Times New Roman"/>
          <w:sz w:val="24"/>
          <w:szCs w:val="24"/>
          <w:lang w:val="es-ES"/>
        </w:rPr>
        <w:t>. A la fecha esta familia está representada en México, en su costa del Pacífico por 28 géneros que contienen 100 especies, mientras que para la región mexicana del Atlántico se tienen registrados 23 géneros que co</w:t>
      </w:r>
      <w:r w:rsidR="00B84DE8" w:rsidRPr="003642EA">
        <w:rPr>
          <w:rFonts w:ascii="Times New Roman" w:hAnsi="Times New Roman" w:cs="Times New Roman"/>
          <w:sz w:val="24"/>
          <w:szCs w:val="24"/>
          <w:lang w:val="es-ES"/>
        </w:rPr>
        <w:t>ntienen 80 especies.</w:t>
      </w:r>
      <w:r w:rsidRPr="003642EA">
        <w:rPr>
          <w:rFonts w:ascii="Times New Roman" w:hAnsi="Times New Roman" w:cs="Times New Roman"/>
          <w:sz w:val="24"/>
          <w:szCs w:val="24"/>
          <w:lang w:val="es-ES"/>
        </w:rPr>
        <w:t xml:space="preserve"> En estas dos regiones se comparten 13 géneros, lo que da un total de 3</w:t>
      </w:r>
      <w:r w:rsidR="00775F70" w:rsidRPr="003642EA">
        <w:rPr>
          <w:rFonts w:ascii="Times New Roman" w:hAnsi="Times New Roman" w:cs="Times New Roman"/>
          <w:sz w:val="24"/>
          <w:szCs w:val="24"/>
          <w:lang w:val="es-ES"/>
        </w:rPr>
        <w:t>7</w:t>
      </w:r>
      <w:r w:rsidRPr="003642EA">
        <w:rPr>
          <w:rFonts w:ascii="Times New Roman" w:hAnsi="Times New Roman" w:cs="Times New Roman"/>
          <w:sz w:val="24"/>
          <w:szCs w:val="24"/>
          <w:lang w:val="es-ES"/>
        </w:rPr>
        <w:t xml:space="preserve"> géneros de esta </w:t>
      </w:r>
      <w:r w:rsidR="008A7BE4" w:rsidRPr="003642EA">
        <w:rPr>
          <w:rFonts w:ascii="Times New Roman" w:hAnsi="Times New Roman" w:cs="Times New Roman"/>
          <w:sz w:val="24"/>
          <w:szCs w:val="24"/>
          <w:lang w:val="es-ES"/>
        </w:rPr>
        <w:t>familia en las costas de México,</w:t>
      </w:r>
      <w:r w:rsidRPr="003642EA">
        <w:rPr>
          <w:rFonts w:ascii="Times New Roman" w:hAnsi="Times New Roman" w:cs="Times New Roman"/>
          <w:sz w:val="24"/>
          <w:szCs w:val="24"/>
          <w:lang w:val="es-ES"/>
        </w:rPr>
        <w:t xml:space="preserve"> </w:t>
      </w:r>
      <w:r w:rsidR="008A7BE4" w:rsidRPr="003642EA">
        <w:rPr>
          <w:rFonts w:ascii="Times New Roman" w:hAnsi="Times New Roman" w:cs="Times New Roman"/>
          <w:sz w:val="24"/>
          <w:szCs w:val="24"/>
          <w:lang w:val="es-ES"/>
        </w:rPr>
        <w:t>lo cual representa un 1</w:t>
      </w:r>
      <w:r w:rsidR="00775F70" w:rsidRPr="003642EA">
        <w:rPr>
          <w:rFonts w:ascii="Times New Roman" w:hAnsi="Times New Roman" w:cs="Times New Roman"/>
          <w:sz w:val="24"/>
          <w:szCs w:val="24"/>
          <w:lang w:val="es-ES"/>
        </w:rPr>
        <w:t>6.5</w:t>
      </w:r>
      <w:r w:rsidR="008A7BE4" w:rsidRPr="003642EA">
        <w:rPr>
          <w:rFonts w:ascii="Times New Roman" w:hAnsi="Times New Roman" w:cs="Times New Roman"/>
          <w:sz w:val="24"/>
          <w:szCs w:val="24"/>
          <w:lang w:val="es-ES"/>
        </w:rPr>
        <w:t>% respecto a los</w:t>
      </w:r>
      <w:r w:rsidR="00705943" w:rsidRPr="003642EA">
        <w:rPr>
          <w:rFonts w:ascii="Times New Roman" w:hAnsi="Times New Roman" w:cs="Times New Roman"/>
          <w:sz w:val="24"/>
          <w:szCs w:val="24"/>
          <w:lang w:val="es-ES"/>
        </w:rPr>
        <w:t xml:space="preserve"> </w:t>
      </w:r>
      <w:r w:rsidR="008A7BE4" w:rsidRPr="003642EA">
        <w:rPr>
          <w:rFonts w:ascii="Times New Roman" w:hAnsi="Times New Roman" w:cs="Times New Roman"/>
          <w:sz w:val="24"/>
          <w:szCs w:val="24"/>
          <w:lang w:val="es-ES"/>
        </w:rPr>
        <w:t>géneros registrados mundialmente (224)</w:t>
      </w:r>
      <w:r w:rsidR="00705943" w:rsidRPr="003642EA">
        <w:rPr>
          <w:rFonts w:ascii="Times New Roman" w:hAnsi="Times New Roman" w:cs="Times New Roman"/>
          <w:sz w:val="24"/>
          <w:szCs w:val="24"/>
          <w:lang w:val="es-ES"/>
        </w:rPr>
        <w:t xml:space="preserve"> y un</w:t>
      </w:r>
      <w:r w:rsidR="008A7BE4" w:rsidRPr="003642EA">
        <w:rPr>
          <w:rFonts w:ascii="Times New Roman" w:hAnsi="Times New Roman" w:cs="Times New Roman"/>
          <w:sz w:val="24"/>
          <w:szCs w:val="24"/>
          <w:lang w:val="es-ES"/>
        </w:rPr>
        <w:t xml:space="preserve"> </w:t>
      </w:r>
      <w:r w:rsidR="00705943" w:rsidRPr="003642EA">
        <w:rPr>
          <w:rFonts w:ascii="Times New Roman" w:hAnsi="Times New Roman" w:cs="Times New Roman"/>
          <w:sz w:val="24"/>
          <w:szCs w:val="24"/>
          <w:lang w:val="es-ES"/>
        </w:rPr>
        <w:t>19</w:t>
      </w:r>
      <w:r w:rsidR="008A7BE4" w:rsidRPr="003642EA">
        <w:rPr>
          <w:rFonts w:ascii="Times New Roman" w:hAnsi="Times New Roman" w:cs="Times New Roman"/>
          <w:sz w:val="24"/>
          <w:szCs w:val="24"/>
          <w:lang w:val="es-ES"/>
        </w:rPr>
        <w:t xml:space="preserve">% para </w:t>
      </w:r>
      <w:r w:rsidR="00705943" w:rsidRPr="003642EA">
        <w:rPr>
          <w:rFonts w:ascii="Times New Roman" w:hAnsi="Times New Roman" w:cs="Times New Roman"/>
          <w:sz w:val="24"/>
          <w:szCs w:val="24"/>
          <w:lang w:val="es-ES"/>
        </w:rPr>
        <w:t xml:space="preserve">las especies </w:t>
      </w:r>
      <w:r w:rsidR="008A7BE4" w:rsidRPr="003642EA">
        <w:rPr>
          <w:rFonts w:ascii="Times New Roman" w:hAnsi="Times New Roman" w:cs="Times New Roman"/>
          <w:sz w:val="24"/>
          <w:szCs w:val="24"/>
          <w:lang w:val="es-ES"/>
        </w:rPr>
        <w:t>mundiales</w:t>
      </w:r>
      <w:r w:rsidR="00705943" w:rsidRPr="003642EA">
        <w:rPr>
          <w:rFonts w:ascii="Times New Roman" w:hAnsi="Times New Roman" w:cs="Times New Roman"/>
          <w:sz w:val="24"/>
          <w:szCs w:val="24"/>
          <w:lang w:val="es-ES"/>
        </w:rPr>
        <w:t xml:space="preserve"> (933)</w:t>
      </w:r>
      <w:r w:rsidRPr="003642EA">
        <w:rPr>
          <w:rFonts w:ascii="Times New Roman" w:hAnsi="Times New Roman" w:cs="Times New Roman"/>
          <w:sz w:val="24"/>
          <w:szCs w:val="24"/>
          <w:lang w:val="es-ES"/>
        </w:rPr>
        <w:t xml:space="preserve">. Las especies están distribuidas en </w:t>
      </w:r>
      <w:r w:rsidR="00705943" w:rsidRPr="003642EA">
        <w:rPr>
          <w:rFonts w:ascii="Times New Roman" w:hAnsi="Times New Roman" w:cs="Times New Roman"/>
          <w:sz w:val="24"/>
          <w:szCs w:val="24"/>
          <w:lang w:val="es-ES"/>
        </w:rPr>
        <w:t>17</w:t>
      </w:r>
      <w:r w:rsidRPr="003642EA">
        <w:rPr>
          <w:rFonts w:ascii="Times New Roman" w:hAnsi="Times New Roman" w:cs="Times New Roman"/>
          <w:sz w:val="24"/>
          <w:szCs w:val="24"/>
          <w:lang w:val="es-ES"/>
        </w:rPr>
        <w:t xml:space="preserve"> entidades</w:t>
      </w:r>
      <w:r w:rsidR="00705943" w:rsidRPr="003642EA">
        <w:rPr>
          <w:rFonts w:ascii="Times New Roman" w:hAnsi="Times New Roman" w:cs="Times New Roman"/>
          <w:sz w:val="24"/>
          <w:szCs w:val="24"/>
          <w:lang w:val="es-ES"/>
        </w:rPr>
        <w:t xml:space="preserve"> costeras</w:t>
      </w:r>
      <w:r w:rsidRPr="003642EA">
        <w:rPr>
          <w:rFonts w:ascii="Times New Roman" w:hAnsi="Times New Roman" w:cs="Times New Roman"/>
          <w:sz w:val="24"/>
          <w:szCs w:val="24"/>
          <w:lang w:val="es-ES"/>
        </w:rPr>
        <w:t xml:space="preserve"> de la República Mexicana</w:t>
      </w:r>
      <w:r w:rsidR="00705943" w:rsidRPr="003642EA">
        <w:rPr>
          <w:rFonts w:ascii="Times New Roman" w:hAnsi="Times New Roman" w:cs="Times New Roman"/>
          <w:sz w:val="24"/>
          <w:szCs w:val="24"/>
          <w:lang w:val="es-ES"/>
        </w:rPr>
        <w:t>, siendo</w:t>
      </w:r>
      <w:r w:rsidR="00C92A30" w:rsidRPr="003642EA">
        <w:rPr>
          <w:rFonts w:ascii="Times New Roman" w:hAnsi="Times New Roman" w:cs="Times New Roman"/>
          <w:sz w:val="24"/>
          <w:szCs w:val="24"/>
          <w:lang w:val="es-ES"/>
        </w:rPr>
        <w:t xml:space="preserve"> Baja California, Baja California Sur y</w:t>
      </w:r>
      <w:r w:rsidR="00705943" w:rsidRPr="003642EA">
        <w:rPr>
          <w:rFonts w:ascii="Times New Roman" w:hAnsi="Times New Roman" w:cs="Times New Roman"/>
          <w:sz w:val="24"/>
          <w:szCs w:val="24"/>
          <w:lang w:val="es-ES"/>
        </w:rPr>
        <w:t xml:space="preserve"> </w:t>
      </w:r>
      <w:r w:rsidRPr="003642EA">
        <w:rPr>
          <w:rFonts w:ascii="Times New Roman" w:hAnsi="Times New Roman" w:cs="Times New Roman"/>
          <w:sz w:val="24"/>
          <w:szCs w:val="24"/>
          <w:lang w:val="es-ES"/>
        </w:rPr>
        <w:t xml:space="preserve">Quintana Roo </w:t>
      </w:r>
      <w:r w:rsidR="00C92A30" w:rsidRPr="003642EA">
        <w:rPr>
          <w:rFonts w:ascii="Times New Roman" w:hAnsi="Times New Roman" w:cs="Times New Roman"/>
          <w:sz w:val="24"/>
          <w:szCs w:val="24"/>
          <w:lang w:val="es-ES"/>
        </w:rPr>
        <w:t xml:space="preserve">los </w:t>
      </w:r>
      <w:r w:rsidR="00705943" w:rsidRPr="003642EA">
        <w:rPr>
          <w:rFonts w:ascii="Times New Roman" w:hAnsi="Times New Roman" w:cs="Times New Roman"/>
          <w:sz w:val="24"/>
          <w:szCs w:val="24"/>
          <w:lang w:val="es-ES"/>
        </w:rPr>
        <w:t>estado</w:t>
      </w:r>
      <w:r w:rsidR="00C92A30" w:rsidRPr="003642EA">
        <w:rPr>
          <w:rFonts w:ascii="Times New Roman" w:hAnsi="Times New Roman" w:cs="Times New Roman"/>
          <w:sz w:val="24"/>
          <w:szCs w:val="24"/>
          <w:lang w:val="es-ES"/>
        </w:rPr>
        <w:t>s</w:t>
      </w:r>
      <w:r w:rsidRPr="003642EA">
        <w:rPr>
          <w:rFonts w:ascii="Times New Roman" w:hAnsi="Times New Roman" w:cs="Times New Roman"/>
          <w:sz w:val="24"/>
          <w:szCs w:val="24"/>
          <w:lang w:val="es-ES"/>
        </w:rPr>
        <w:t xml:space="preserve"> que más registros contiene</w:t>
      </w:r>
      <w:r w:rsidR="00C92A30" w:rsidRPr="003642EA">
        <w:rPr>
          <w:rFonts w:ascii="Times New Roman" w:hAnsi="Times New Roman" w:cs="Times New Roman"/>
          <w:sz w:val="24"/>
          <w:szCs w:val="24"/>
          <w:lang w:val="es-ES"/>
        </w:rPr>
        <w:t>n</w:t>
      </w:r>
      <w:r w:rsidRPr="003642EA">
        <w:rPr>
          <w:rFonts w:ascii="Times New Roman" w:hAnsi="Times New Roman" w:cs="Times New Roman"/>
          <w:sz w:val="24"/>
          <w:szCs w:val="24"/>
          <w:lang w:val="es-ES"/>
        </w:rPr>
        <w:t xml:space="preserve">. </w:t>
      </w:r>
    </w:p>
    <w:p w14:paraId="13F130EE" w14:textId="3569D055" w:rsidR="0052569F" w:rsidRPr="003642EA" w:rsidRDefault="0052569F" w:rsidP="00786920">
      <w:pPr>
        <w:spacing w:line="480" w:lineRule="auto"/>
        <w:rPr>
          <w:rFonts w:ascii="Times New Roman" w:hAnsi="Times New Roman" w:cs="Times New Roman"/>
          <w:sz w:val="24"/>
          <w:szCs w:val="24"/>
        </w:rPr>
      </w:pPr>
      <w:r w:rsidRPr="003642EA">
        <w:rPr>
          <w:rFonts w:ascii="Times New Roman" w:hAnsi="Times New Roman" w:cs="Times New Roman"/>
          <w:sz w:val="24"/>
          <w:szCs w:val="24"/>
        </w:rPr>
        <w:t>Palabras clave: algas rojas, costas de México, distribución, riqueza taxonómica.</w:t>
      </w:r>
    </w:p>
    <w:p w14:paraId="35983CBE" w14:textId="1A5FD880" w:rsidR="0052569F" w:rsidRPr="003642EA" w:rsidRDefault="0052569F" w:rsidP="00786920">
      <w:pPr>
        <w:widowControl w:val="0"/>
        <w:autoSpaceDE w:val="0"/>
        <w:autoSpaceDN w:val="0"/>
        <w:adjustRightInd w:val="0"/>
        <w:spacing w:after="0" w:line="480" w:lineRule="auto"/>
        <w:rPr>
          <w:rFonts w:ascii="Times New Roman" w:hAnsi="Times New Roman" w:cs="Times New Roman"/>
          <w:sz w:val="24"/>
          <w:szCs w:val="24"/>
          <w:lang w:val="es-ES"/>
        </w:rPr>
      </w:pPr>
      <w:r w:rsidRPr="003642EA">
        <w:rPr>
          <w:rFonts w:ascii="Times New Roman" w:hAnsi="Times New Roman" w:cs="Times New Roman"/>
          <w:b/>
          <w:sz w:val="24"/>
          <w:szCs w:val="24"/>
        </w:rPr>
        <w:t>Abstract</w:t>
      </w:r>
      <w:r w:rsidR="00FD7B45" w:rsidRPr="003642EA">
        <w:rPr>
          <w:rFonts w:ascii="Times New Roman" w:hAnsi="Times New Roman" w:cs="Times New Roman"/>
          <w:sz w:val="24"/>
          <w:szCs w:val="24"/>
        </w:rPr>
        <w:t>.</w:t>
      </w:r>
      <w:r w:rsidR="008F0701" w:rsidRPr="003642EA">
        <w:rPr>
          <w:rFonts w:ascii="Times New Roman" w:hAnsi="Times New Roman" w:cs="Times New Roman"/>
          <w:sz w:val="24"/>
          <w:szCs w:val="24"/>
        </w:rPr>
        <w:t xml:space="preserve"> </w:t>
      </w:r>
      <w:r w:rsidR="00863981" w:rsidRPr="003642EA">
        <w:rPr>
          <w:rFonts w:ascii="Times New Roman" w:hAnsi="Times New Roman" w:cs="Times New Roman"/>
          <w:sz w:val="24"/>
          <w:szCs w:val="24"/>
          <w:lang w:val="es-ES"/>
        </w:rPr>
        <w:t>We present a</w:t>
      </w:r>
      <w:r w:rsidR="008F0701" w:rsidRPr="003642EA">
        <w:rPr>
          <w:rFonts w:ascii="Times New Roman" w:hAnsi="Times New Roman" w:cs="Times New Roman"/>
          <w:sz w:val="24"/>
          <w:szCs w:val="24"/>
          <w:lang w:val="es-ES"/>
        </w:rPr>
        <w:t xml:space="preserve"> review of family Rhodomelaceae</w:t>
      </w:r>
      <w:r w:rsidR="00863981" w:rsidRPr="003642EA">
        <w:rPr>
          <w:rFonts w:ascii="Times New Roman" w:hAnsi="Times New Roman" w:cs="Times New Roman"/>
          <w:sz w:val="24"/>
          <w:szCs w:val="24"/>
          <w:lang w:val="es-ES"/>
        </w:rPr>
        <w:t xml:space="preserve"> biodiversity</w:t>
      </w:r>
      <w:r w:rsidR="008F0701" w:rsidRPr="003642EA">
        <w:rPr>
          <w:rFonts w:ascii="Times New Roman" w:hAnsi="Times New Roman" w:cs="Times New Roman"/>
          <w:sz w:val="24"/>
          <w:szCs w:val="24"/>
          <w:lang w:val="es-ES"/>
        </w:rPr>
        <w:t xml:space="preserve"> in Mexico</w:t>
      </w:r>
      <w:r w:rsidR="00863981" w:rsidRPr="003642EA">
        <w:rPr>
          <w:rFonts w:ascii="Times New Roman" w:hAnsi="Times New Roman" w:cs="Times New Roman"/>
          <w:sz w:val="24"/>
          <w:szCs w:val="24"/>
          <w:lang w:val="es-ES"/>
        </w:rPr>
        <w:t xml:space="preserve"> </w:t>
      </w:r>
      <w:r w:rsidR="008F0701" w:rsidRPr="003642EA">
        <w:rPr>
          <w:rFonts w:ascii="Times New Roman" w:hAnsi="Times New Roman" w:cs="Times New Roman"/>
          <w:sz w:val="24"/>
          <w:szCs w:val="24"/>
          <w:lang w:val="es-ES"/>
        </w:rPr>
        <w:t xml:space="preserve">. The first records dates from 1847, when J. Agardh recorded </w:t>
      </w:r>
      <w:r w:rsidR="008F0701" w:rsidRPr="003642EA">
        <w:rPr>
          <w:rFonts w:ascii="Times New Roman" w:hAnsi="Times New Roman" w:cs="Times New Roman"/>
          <w:i/>
          <w:sz w:val="24"/>
          <w:szCs w:val="24"/>
          <w:lang w:val="es-ES_tradnl"/>
        </w:rPr>
        <w:t xml:space="preserve">Polysiphonia perpusilla </w:t>
      </w:r>
      <w:r w:rsidR="008F0701" w:rsidRPr="003642EA">
        <w:rPr>
          <w:rFonts w:ascii="Times New Roman" w:hAnsi="Times New Roman" w:cs="Times New Roman"/>
          <w:sz w:val="24"/>
          <w:szCs w:val="24"/>
          <w:lang w:val="es-ES_tradnl"/>
        </w:rPr>
        <w:t xml:space="preserve">y </w:t>
      </w:r>
      <w:r w:rsidR="008F0701" w:rsidRPr="003642EA">
        <w:rPr>
          <w:rFonts w:ascii="Times New Roman" w:hAnsi="Times New Roman" w:cs="Times New Roman"/>
          <w:i/>
          <w:sz w:val="24"/>
          <w:szCs w:val="24"/>
          <w:lang w:val="es-ES_tradnl"/>
        </w:rPr>
        <w:t>P. dictyurus</w:t>
      </w:r>
      <w:r w:rsidR="008F0701" w:rsidRPr="003642EA">
        <w:rPr>
          <w:rFonts w:ascii="Times New Roman" w:hAnsi="Times New Roman" w:cs="Times New Roman"/>
          <w:sz w:val="24"/>
          <w:szCs w:val="24"/>
          <w:lang w:val="es-ES"/>
        </w:rPr>
        <w:t>. To date, this family is represented by 28 genera containing</w:t>
      </w:r>
      <w:r w:rsidR="00863981" w:rsidRPr="003642EA">
        <w:rPr>
          <w:rFonts w:ascii="Times New Roman" w:hAnsi="Times New Roman" w:cs="Times New Roman"/>
          <w:sz w:val="24"/>
          <w:szCs w:val="24"/>
          <w:lang w:val="es-ES"/>
        </w:rPr>
        <w:t xml:space="preserve"> 100 species in Pacific coast, 23 </w:t>
      </w:r>
      <w:r w:rsidR="00863981" w:rsidRPr="003642EA">
        <w:rPr>
          <w:rFonts w:ascii="Times New Roman" w:hAnsi="Times New Roman" w:cs="Times New Roman"/>
          <w:sz w:val="24"/>
          <w:szCs w:val="24"/>
          <w:lang w:val="es-ES"/>
        </w:rPr>
        <w:lastRenderedPageBreak/>
        <w:t xml:space="preserve">genera with 80 species in the Atlantic, and 13 genera in common, giving a total of 37 genera, which represent the 16.5% of the genus (224), and a 19% of the species (933). </w:t>
      </w:r>
      <w:r w:rsidR="00370952" w:rsidRPr="003642EA">
        <w:rPr>
          <w:rFonts w:ascii="Times New Roman" w:hAnsi="Times New Roman" w:cs="Times New Roman"/>
          <w:sz w:val="24"/>
          <w:szCs w:val="24"/>
          <w:lang w:val="es-ES"/>
        </w:rPr>
        <w:t>These taxa are distributed along the 17 coastal States, being Baja California, Baja California Sur, and Quintana Roo the most diverse.</w:t>
      </w:r>
    </w:p>
    <w:p w14:paraId="0F7A2696" w14:textId="77777777" w:rsidR="00370952" w:rsidRPr="003642EA" w:rsidRDefault="00370952" w:rsidP="00786920">
      <w:pPr>
        <w:widowControl w:val="0"/>
        <w:autoSpaceDE w:val="0"/>
        <w:autoSpaceDN w:val="0"/>
        <w:adjustRightInd w:val="0"/>
        <w:spacing w:after="0" w:line="480" w:lineRule="auto"/>
        <w:rPr>
          <w:rFonts w:ascii="Times New Roman" w:hAnsi="Times New Roman" w:cs="Times New Roman"/>
          <w:sz w:val="24"/>
          <w:szCs w:val="24"/>
          <w:lang w:val="es-ES"/>
        </w:rPr>
      </w:pPr>
    </w:p>
    <w:p w14:paraId="2C5F24EF" w14:textId="47803C24" w:rsidR="0052569F" w:rsidRPr="003642EA" w:rsidRDefault="0052569F" w:rsidP="00786920">
      <w:pPr>
        <w:spacing w:line="480" w:lineRule="auto"/>
        <w:rPr>
          <w:rFonts w:ascii="Times New Roman" w:hAnsi="Times New Roman" w:cs="Times New Roman"/>
          <w:sz w:val="24"/>
          <w:szCs w:val="24"/>
        </w:rPr>
      </w:pPr>
      <w:r w:rsidRPr="003642EA">
        <w:rPr>
          <w:rFonts w:ascii="Times New Roman" w:hAnsi="Times New Roman" w:cs="Times New Roman"/>
          <w:sz w:val="24"/>
          <w:szCs w:val="24"/>
        </w:rPr>
        <w:t xml:space="preserve">Key words: red algae, coasts of Mexico, distribution, taxonomy richness. </w:t>
      </w:r>
    </w:p>
    <w:p w14:paraId="5918AB7B" w14:textId="77777777" w:rsidR="0052569F" w:rsidRPr="003642EA" w:rsidRDefault="0052569F" w:rsidP="00025CC4">
      <w:pPr>
        <w:jc w:val="both"/>
        <w:rPr>
          <w:rFonts w:ascii="Times New Roman" w:hAnsi="Times New Roman" w:cs="Times New Roman"/>
          <w:sz w:val="24"/>
          <w:szCs w:val="24"/>
        </w:rPr>
      </w:pPr>
    </w:p>
    <w:p w14:paraId="5B71DE57" w14:textId="6DDB2F2C" w:rsidR="0052569F" w:rsidRPr="00786920" w:rsidRDefault="0052569F" w:rsidP="00786920">
      <w:pPr>
        <w:spacing w:line="480" w:lineRule="auto"/>
        <w:rPr>
          <w:rFonts w:ascii="Times New Roman" w:hAnsi="Times New Roman" w:cs="Times New Roman"/>
          <w:b/>
          <w:sz w:val="24"/>
          <w:szCs w:val="24"/>
        </w:rPr>
      </w:pPr>
      <w:r w:rsidRPr="003642EA">
        <w:rPr>
          <w:rFonts w:ascii="Times New Roman" w:hAnsi="Times New Roman" w:cs="Times New Roman"/>
          <w:b/>
          <w:sz w:val="24"/>
          <w:szCs w:val="24"/>
        </w:rPr>
        <w:t xml:space="preserve">Introducción </w:t>
      </w:r>
    </w:p>
    <w:p w14:paraId="4BA6FF06" w14:textId="74C3961B" w:rsidR="0052569F" w:rsidRPr="003642EA" w:rsidRDefault="0052569F" w:rsidP="00786920">
      <w:pPr>
        <w:spacing w:line="480" w:lineRule="auto"/>
        <w:ind w:firstLine="1134"/>
        <w:rPr>
          <w:rFonts w:ascii="Times New Roman" w:hAnsi="Times New Roman" w:cs="Times New Roman"/>
          <w:sz w:val="24"/>
          <w:szCs w:val="24"/>
        </w:rPr>
      </w:pPr>
      <w:r w:rsidRPr="003642EA">
        <w:rPr>
          <w:rFonts w:ascii="Times New Roman" w:hAnsi="Times New Roman" w:cs="Times New Roman"/>
          <w:sz w:val="24"/>
          <w:szCs w:val="24"/>
        </w:rPr>
        <w:t>A diferencia de la botánica vascular,  en la que los resultados sobre la biodiversidad los presentan a nivel de familias taxonómicas, la botánica criptogámica se aproxima generalmente a nivel de división. Quizá una respuesta a ello ha sido la apabullante diversidad en cada familia vascular, sin embargo los antecedentes sobre estudios de macroalgas para las costas mexicanas han manifestado que la ficoflora debe y puede también aproximarse por el nivel familiar.</w:t>
      </w:r>
      <w:r w:rsidR="007A2B69" w:rsidRPr="003642EA">
        <w:rPr>
          <w:rFonts w:ascii="Times New Roman" w:hAnsi="Times New Roman" w:cs="Times New Roman"/>
          <w:sz w:val="24"/>
          <w:szCs w:val="24"/>
        </w:rPr>
        <w:t xml:space="preserve"> Otro elemento importante de aproximación a</w:t>
      </w:r>
      <w:r w:rsidR="00BE3040" w:rsidRPr="003642EA">
        <w:rPr>
          <w:rFonts w:ascii="Times New Roman" w:hAnsi="Times New Roman" w:cs="Times New Roman"/>
          <w:sz w:val="24"/>
          <w:szCs w:val="24"/>
        </w:rPr>
        <w:t xml:space="preserve"> este</w:t>
      </w:r>
      <w:r w:rsidR="007A2B69" w:rsidRPr="003642EA">
        <w:rPr>
          <w:rFonts w:ascii="Times New Roman" w:hAnsi="Times New Roman" w:cs="Times New Roman"/>
          <w:sz w:val="24"/>
          <w:szCs w:val="24"/>
        </w:rPr>
        <w:t xml:space="preserve"> nivel es la monofilia presente en esta categorías</w:t>
      </w:r>
      <w:r w:rsidR="00BE3040" w:rsidRPr="003642EA">
        <w:rPr>
          <w:rFonts w:ascii="Times New Roman" w:hAnsi="Times New Roman" w:cs="Times New Roman"/>
          <w:sz w:val="24"/>
          <w:szCs w:val="24"/>
        </w:rPr>
        <w:t>,</w:t>
      </w:r>
      <w:r w:rsidR="007A2B69" w:rsidRPr="003642EA">
        <w:rPr>
          <w:rFonts w:ascii="Times New Roman" w:hAnsi="Times New Roman" w:cs="Times New Roman"/>
          <w:sz w:val="24"/>
          <w:szCs w:val="24"/>
        </w:rPr>
        <w:t xml:space="preserve"> no así en los grupos algales</w:t>
      </w:r>
      <w:r w:rsidR="00336503" w:rsidRPr="003642EA">
        <w:rPr>
          <w:rFonts w:ascii="Times New Roman" w:hAnsi="Times New Roman" w:cs="Times New Roman"/>
          <w:sz w:val="24"/>
          <w:szCs w:val="24"/>
        </w:rPr>
        <w:t xml:space="preserve"> a nivel</w:t>
      </w:r>
      <w:r w:rsidR="00BE3040" w:rsidRPr="003642EA">
        <w:rPr>
          <w:rFonts w:ascii="Times New Roman" w:hAnsi="Times New Roman" w:cs="Times New Roman"/>
          <w:sz w:val="24"/>
          <w:szCs w:val="24"/>
        </w:rPr>
        <w:t xml:space="preserve"> de</w:t>
      </w:r>
      <w:r w:rsidR="00336503" w:rsidRPr="003642EA">
        <w:rPr>
          <w:rFonts w:ascii="Times New Roman" w:hAnsi="Times New Roman" w:cs="Times New Roman"/>
          <w:sz w:val="24"/>
          <w:szCs w:val="24"/>
        </w:rPr>
        <w:t xml:space="preserve"> phyllum o clase. </w:t>
      </w:r>
      <w:r w:rsidRPr="003642EA">
        <w:rPr>
          <w:rFonts w:ascii="Times New Roman" w:hAnsi="Times New Roman" w:cs="Times New Roman"/>
          <w:sz w:val="24"/>
          <w:szCs w:val="24"/>
        </w:rPr>
        <w:t>En esta ocasión nuestra contribución responde a ello, es decir se aborda una</w:t>
      </w:r>
      <w:r w:rsidR="004F4252" w:rsidRPr="003642EA">
        <w:rPr>
          <w:rFonts w:ascii="Times New Roman" w:hAnsi="Times New Roman" w:cs="Times New Roman"/>
          <w:sz w:val="24"/>
          <w:szCs w:val="24"/>
        </w:rPr>
        <w:t xml:space="preserve"> </w:t>
      </w:r>
      <w:r w:rsidR="004F4252" w:rsidRPr="003642EA">
        <w:rPr>
          <w:rFonts w:ascii="Times New Roman" w:hAnsi="Times New Roman" w:cs="Times New Roman"/>
          <w:sz w:val="24"/>
          <w:szCs w:val="24"/>
          <w:lang w:val="es-ES"/>
        </w:rPr>
        <w:t>importante familia</w:t>
      </w:r>
      <w:r w:rsidR="00336503" w:rsidRPr="003642EA">
        <w:rPr>
          <w:rFonts w:ascii="Times New Roman" w:hAnsi="Times New Roman" w:cs="Times New Roman"/>
          <w:sz w:val="24"/>
          <w:szCs w:val="24"/>
          <w:lang w:val="es-ES"/>
        </w:rPr>
        <w:t xml:space="preserve"> monofilética</w:t>
      </w:r>
      <w:r w:rsidR="004F4252" w:rsidRPr="003642EA">
        <w:rPr>
          <w:rFonts w:ascii="Times New Roman" w:hAnsi="Times New Roman" w:cs="Times New Roman"/>
          <w:sz w:val="24"/>
          <w:szCs w:val="24"/>
          <w:lang w:val="es-ES"/>
        </w:rPr>
        <w:t xml:space="preserve"> de algas rojas en las costas mexicanas,</w:t>
      </w:r>
      <w:r w:rsidR="004F4252" w:rsidRPr="003642EA">
        <w:rPr>
          <w:rFonts w:ascii="Times New Roman" w:hAnsi="Times New Roman" w:cs="Times New Roman"/>
          <w:sz w:val="24"/>
          <w:szCs w:val="24"/>
        </w:rPr>
        <w:t xml:space="preserve"> con </w:t>
      </w:r>
      <w:r w:rsidRPr="003642EA">
        <w:rPr>
          <w:rFonts w:ascii="Times New Roman" w:hAnsi="Times New Roman" w:cs="Times New Roman"/>
          <w:sz w:val="24"/>
          <w:szCs w:val="24"/>
        </w:rPr>
        <w:t xml:space="preserve">la intención de poner en evidencia </w:t>
      </w:r>
      <w:r w:rsidR="00C71B01" w:rsidRPr="003642EA">
        <w:rPr>
          <w:rFonts w:ascii="Times New Roman" w:hAnsi="Times New Roman" w:cs="Times New Roman"/>
          <w:sz w:val="24"/>
          <w:szCs w:val="24"/>
        </w:rPr>
        <w:t>su</w:t>
      </w:r>
      <w:r w:rsidRPr="003642EA">
        <w:rPr>
          <w:rFonts w:ascii="Times New Roman" w:hAnsi="Times New Roman" w:cs="Times New Roman"/>
          <w:sz w:val="24"/>
          <w:szCs w:val="24"/>
        </w:rPr>
        <w:t xml:space="preserve"> diversidad y que esta aproximación sea de mayor uso para trabajos de índole</w:t>
      </w:r>
      <w:r w:rsidR="004F4252" w:rsidRPr="003642EA">
        <w:rPr>
          <w:rFonts w:ascii="Times New Roman" w:hAnsi="Times New Roman" w:cs="Times New Roman"/>
          <w:sz w:val="24"/>
          <w:szCs w:val="24"/>
        </w:rPr>
        <w:t xml:space="preserve"> taxonómica,</w:t>
      </w:r>
      <w:r w:rsidRPr="003642EA">
        <w:rPr>
          <w:rFonts w:ascii="Times New Roman" w:hAnsi="Times New Roman" w:cs="Times New Roman"/>
          <w:sz w:val="24"/>
          <w:szCs w:val="24"/>
        </w:rPr>
        <w:t xml:space="preserve"> ecológica, biogeográfica y de conservación. </w:t>
      </w:r>
    </w:p>
    <w:p w14:paraId="100A33D6" w14:textId="2C3E2121" w:rsidR="00A167F7" w:rsidRPr="003642EA" w:rsidRDefault="0052569F" w:rsidP="003642EA">
      <w:pPr>
        <w:spacing w:line="480" w:lineRule="auto"/>
        <w:ind w:firstLine="1134"/>
        <w:rPr>
          <w:rFonts w:ascii="Times New Roman" w:hAnsi="Times New Roman" w:cs="Times New Roman"/>
          <w:sz w:val="24"/>
          <w:szCs w:val="24"/>
        </w:rPr>
      </w:pPr>
      <w:r w:rsidRPr="003642EA">
        <w:rPr>
          <w:rFonts w:ascii="Times New Roman" w:hAnsi="Times New Roman" w:cs="Times New Roman"/>
          <w:sz w:val="24"/>
          <w:szCs w:val="24"/>
        </w:rPr>
        <w:t xml:space="preserve">La familia Rhodomelaceae </w:t>
      </w:r>
      <w:r w:rsidR="00A167F7" w:rsidRPr="003642EA">
        <w:rPr>
          <w:rFonts w:ascii="Times New Roman" w:eastAsia="Times New Roman" w:hAnsi="Times New Roman" w:cs="Times New Roman"/>
          <w:sz w:val="24"/>
          <w:szCs w:val="24"/>
        </w:rPr>
        <w:t>Harvey</w:t>
      </w:r>
      <w:r w:rsidRPr="003642EA">
        <w:rPr>
          <w:rFonts w:ascii="Times New Roman" w:eastAsia="Times New Roman" w:hAnsi="Times New Roman" w:cs="Times New Roman"/>
          <w:sz w:val="24"/>
          <w:szCs w:val="24"/>
        </w:rPr>
        <w:t xml:space="preserve"> (1847), </w:t>
      </w:r>
      <w:r w:rsidRPr="003642EA">
        <w:rPr>
          <w:rFonts w:ascii="Times New Roman" w:hAnsi="Times New Roman" w:cs="Times New Roman"/>
          <w:sz w:val="24"/>
          <w:szCs w:val="24"/>
        </w:rPr>
        <w:t>es una de las 8 familias del orden Ceramiales (Choi et al.</w:t>
      </w:r>
      <w:r w:rsidR="005F5E2A" w:rsidRPr="003642EA">
        <w:rPr>
          <w:rFonts w:ascii="Times New Roman" w:hAnsi="Times New Roman" w:cs="Times New Roman"/>
          <w:sz w:val="24"/>
          <w:szCs w:val="24"/>
        </w:rPr>
        <w:t>,</w:t>
      </w:r>
      <w:r w:rsidRPr="003642EA">
        <w:rPr>
          <w:rFonts w:ascii="Times New Roman" w:hAnsi="Times New Roman" w:cs="Times New Roman"/>
          <w:sz w:val="24"/>
          <w:szCs w:val="24"/>
        </w:rPr>
        <w:t xml:space="preserve"> 2008; Wynne</w:t>
      </w:r>
      <w:r w:rsidR="005F5E2A" w:rsidRPr="003642EA">
        <w:rPr>
          <w:rFonts w:ascii="Times New Roman" w:hAnsi="Times New Roman" w:cs="Times New Roman"/>
          <w:sz w:val="24"/>
          <w:szCs w:val="24"/>
        </w:rPr>
        <w:t>,</w:t>
      </w:r>
      <w:r w:rsidRPr="003642EA">
        <w:rPr>
          <w:rFonts w:ascii="Times New Roman" w:hAnsi="Times New Roman" w:cs="Times New Roman"/>
          <w:sz w:val="24"/>
          <w:szCs w:val="24"/>
        </w:rPr>
        <w:t xml:space="preserve"> 2011). Su posición filogenética se considera como la mas evolucionada dentro del orden, por presentar la fecundación directa de la célula auxiliar y su temprana formación, además del alto grado de desarrollo del pericarpo y de las </w:t>
      </w:r>
      <w:r w:rsidRPr="003642EA">
        <w:rPr>
          <w:rFonts w:ascii="Times New Roman" w:hAnsi="Times New Roman" w:cs="Times New Roman"/>
          <w:sz w:val="24"/>
          <w:szCs w:val="24"/>
        </w:rPr>
        <w:lastRenderedPageBreak/>
        <w:t>células protectoras (Scagel</w:t>
      </w:r>
      <w:r w:rsidR="005F5E2A" w:rsidRPr="003642EA">
        <w:rPr>
          <w:rFonts w:ascii="Times New Roman" w:hAnsi="Times New Roman" w:cs="Times New Roman"/>
          <w:sz w:val="24"/>
          <w:szCs w:val="24"/>
        </w:rPr>
        <w:t>,</w:t>
      </w:r>
      <w:r w:rsidRPr="003642EA">
        <w:rPr>
          <w:rFonts w:ascii="Times New Roman" w:hAnsi="Times New Roman" w:cs="Times New Roman"/>
          <w:sz w:val="24"/>
          <w:szCs w:val="24"/>
        </w:rPr>
        <w:t xml:space="preserve"> 1953; Kim et al</w:t>
      </w:r>
      <w:r w:rsidR="005F5E2A" w:rsidRPr="003642EA">
        <w:rPr>
          <w:rFonts w:ascii="Times New Roman" w:hAnsi="Times New Roman" w:cs="Times New Roman"/>
          <w:sz w:val="24"/>
          <w:szCs w:val="24"/>
        </w:rPr>
        <w:t>.,</w:t>
      </w:r>
      <w:r w:rsidRPr="003642EA">
        <w:rPr>
          <w:rFonts w:ascii="Times New Roman" w:hAnsi="Times New Roman" w:cs="Times New Roman"/>
          <w:sz w:val="24"/>
          <w:szCs w:val="24"/>
        </w:rPr>
        <w:t xml:space="preserve"> 2000). Los caracteres que distinguen a las especies de esta familia son: presencia de</w:t>
      </w:r>
      <w:r w:rsidR="00A167F7" w:rsidRPr="003642EA">
        <w:rPr>
          <w:rFonts w:ascii="Times New Roman" w:hAnsi="Times New Roman" w:cs="Times New Roman"/>
          <w:sz w:val="24"/>
          <w:szCs w:val="24"/>
        </w:rPr>
        <w:t xml:space="preserve"> </w:t>
      </w:r>
      <w:r w:rsidR="002E6320" w:rsidRPr="003642EA">
        <w:rPr>
          <w:rFonts w:ascii="Times New Roman" w:hAnsi="Times New Roman" w:cs="Times New Roman"/>
          <w:sz w:val="24"/>
          <w:szCs w:val="24"/>
        </w:rPr>
        <w:t>tricoblastos e inicio del pericarpo antes de la fertilización (Hommesand</w:t>
      </w:r>
      <w:r w:rsidR="005F5E2A" w:rsidRPr="003642EA">
        <w:rPr>
          <w:rFonts w:ascii="Times New Roman" w:hAnsi="Times New Roman" w:cs="Times New Roman"/>
          <w:sz w:val="24"/>
          <w:szCs w:val="24"/>
        </w:rPr>
        <w:t>,</w:t>
      </w:r>
      <w:r w:rsidR="002E6320" w:rsidRPr="003642EA">
        <w:rPr>
          <w:rFonts w:ascii="Times New Roman" w:hAnsi="Times New Roman" w:cs="Times New Roman"/>
          <w:sz w:val="24"/>
          <w:szCs w:val="24"/>
        </w:rPr>
        <w:t xml:space="preserve"> 1963). </w:t>
      </w:r>
      <w:r w:rsidR="002E6320" w:rsidRPr="003642EA">
        <w:rPr>
          <w:rFonts w:ascii="Times New Roman" w:hAnsi="Times New Roman" w:cs="Times New Roman"/>
          <w:sz w:val="24"/>
          <w:szCs w:val="24"/>
          <w:lang w:val="es-ES"/>
        </w:rPr>
        <w:t xml:space="preserve">El primer registro data de 1847, época en que </w:t>
      </w:r>
      <w:r w:rsidR="00F47A53" w:rsidRPr="003642EA">
        <w:rPr>
          <w:rFonts w:ascii="Times New Roman" w:hAnsi="Times New Roman" w:cs="Times New Roman"/>
          <w:sz w:val="24"/>
          <w:szCs w:val="24"/>
          <w:lang w:val="es-ES"/>
        </w:rPr>
        <w:t>Harvey</w:t>
      </w:r>
      <w:r w:rsidR="002E6320" w:rsidRPr="003642EA">
        <w:rPr>
          <w:rFonts w:ascii="Times New Roman" w:hAnsi="Times New Roman" w:cs="Times New Roman"/>
          <w:sz w:val="24"/>
          <w:szCs w:val="24"/>
          <w:lang w:val="es-ES"/>
        </w:rPr>
        <w:t xml:space="preserve"> citó, como género y especie tipo</w:t>
      </w:r>
      <w:r w:rsidR="00947434" w:rsidRPr="003642EA">
        <w:rPr>
          <w:rFonts w:ascii="Times New Roman" w:hAnsi="Times New Roman" w:cs="Times New Roman"/>
          <w:sz w:val="24"/>
          <w:szCs w:val="24"/>
          <w:lang w:val="es-ES"/>
        </w:rPr>
        <w:t xml:space="preserve"> a </w:t>
      </w:r>
      <w:r w:rsidR="00947434" w:rsidRPr="003642EA">
        <w:rPr>
          <w:rFonts w:ascii="Times New Roman" w:hAnsi="Times New Roman" w:cs="Times New Roman"/>
          <w:i/>
          <w:sz w:val="24"/>
          <w:szCs w:val="24"/>
          <w:lang w:val="es-ES"/>
        </w:rPr>
        <w:t>Rhodomela subfusca</w:t>
      </w:r>
      <w:r w:rsidR="00947434" w:rsidRPr="003642EA">
        <w:rPr>
          <w:rFonts w:ascii="Times New Roman" w:hAnsi="Times New Roman" w:cs="Times New Roman"/>
          <w:sz w:val="24"/>
          <w:szCs w:val="24"/>
          <w:lang w:val="es-ES"/>
        </w:rPr>
        <w:t xml:space="preserve"> (Woodward) C. Agardh,</w:t>
      </w:r>
      <w:r w:rsidR="002E6320" w:rsidRPr="003642EA">
        <w:rPr>
          <w:rFonts w:ascii="Times New Roman" w:hAnsi="Times New Roman" w:cs="Times New Roman"/>
          <w:sz w:val="24"/>
          <w:szCs w:val="24"/>
          <w:lang w:val="es-ES"/>
        </w:rPr>
        <w:t xml:space="preserve"> en la localidad de </w:t>
      </w:r>
      <w:r w:rsidR="00D542C4" w:rsidRPr="003642EA">
        <w:rPr>
          <w:rFonts w:ascii="Times New Roman" w:eastAsia="Times New Roman" w:hAnsi="Times New Roman" w:cs="Times New Roman"/>
          <w:sz w:val="24"/>
          <w:szCs w:val="24"/>
        </w:rPr>
        <w:t>Cromer, Norfol</w:t>
      </w:r>
      <w:r w:rsidR="00947434" w:rsidRPr="003642EA">
        <w:rPr>
          <w:rFonts w:ascii="Times New Roman" w:eastAsia="Times New Roman" w:hAnsi="Times New Roman" w:cs="Times New Roman"/>
          <w:sz w:val="24"/>
          <w:szCs w:val="24"/>
        </w:rPr>
        <w:t>k, England (Woodward</w:t>
      </w:r>
      <w:r w:rsidR="005F5E2A" w:rsidRPr="003642EA">
        <w:rPr>
          <w:rFonts w:ascii="Times New Roman" w:eastAsia="Times New Roman" w:hAnsi="Times New Roman" w:cs="Times New Roman"/>
          <w:sz w:val="24"/>
          <w:szCs w:val="24"/>
        </w:rPr>
        <w:t>,</w:t>
      </w:r>
      <w:r w:rsidR="00947434" w:rsidRPr="003642EA">
        <w:rPr>
          <w:rFonts w:ascii="Times New Roman" w:eastAsia="Times New Roman" w:hAnsi="Times New Roman" w:cs="Times New Roman"/>
          <w:sz w:val="24"/>
          <w:szCs w:val="24"/>
        </w:rPr>
        <w:t xml:space="preserve"> 1791: 131)</w:t>
      </w:r>
      <w:r w:rsidR="002E6320" w:rsidRPr="003642EA">
        <w:rPr>
          <w:rFonts w:ascii="Times New Roman" w:hAnsi="Times New Roman" w:cs="Times New Roman"/>
          <w:sz w:val="24"/>
          <w:szCs w:val="24"/>
          <w:lang w:val="es-ES"/>
        </w:rPr>
        <w:t>, mientras que para México se tiene como primer</w:t>
      </w:r>
      <w:r w:rsidR="00E00010" w:rsidRPr="003642EA">
        <w:rPr>
          <w:rFonts w:ascii="Times New Roman" w:hAnsi="Times New Roman" w:cs="Times New Roman"/>
          <w:sz w:val="24"/>
          <w:szCs w:val="24"/>
          <w:lang w:val="es-ES"/>
        </w:rPr>
        <w:t>os</w:t>
      </w:r>
      <w:r w:rsidR="002E6320" w:rsidRPr="003642EA">
        <w:rPr>
          <w:rFonts w:ascii="Times New Roman" w:hAnsi="Times New Roman" w:cs="Times New Roman"/>
          <w:sz w:val="24"/>
          <w:szCs w:val="24"/>
          <w:lang w:val="es-ES"/>
        </w:rPr>
        <w:t xml:space="preserve"> registro</w:t>
      </w:r>
      <w:r w:rsidR="00E00010" w:rsidRPr="003642EA">
        <w:rPr>
          <w:rFonts w:ascii="Times New Roman" w:hAnsi="Times New Roman" w:cs="Times New Roman"/>
          <w:sz w:val="24"/>
          <w:szCs w:val="24"/>
          <w:lang w:val="es-ES"/>
        </w:rPr>
        <w:t>s de la familia a</w:t>
      </w:r>
      <w:r w:rsidR="00E00010" w:rsidRPr="003642EA">
        <w:rPr>
          <w:rFonts w:ascii="Times New Roman" w:hAnsi="Times New Roman" w:cs="Times New Roman"/>
          <w:i/>
          <w:sz w:val="24"/>
          <w:szCs w:val="24"/>
          <w:lang w:val="es-ES_tradnl"/>
        </w:rPr>
        <w:t xml:space="preserve"> Polysiphonia perpusilla </w:t>
      </w:r>
      <w:r w:rsidR="00E00010" w:rsidRPr="003642EA">
        <w:rPr>
          <w:rFonts w:ascii="Times New Roman" w:hAnsi="Times New Roman" w:cs="Times New Roman"/>
          <w:sz w:val="24"/>
          <w:szCs w:val="24"/>
          <w:lang w:val="es-ES_tradnl"/>
        </w:rPr>
        <w:t>J. Agardh (</w:t>
      </w:r>
      <w:r w:rsidR="00653AAC" w:rsidRPr="003642EA">
        <w:rPr>
          <w:rFonts w:ascii="Times New Roman" w:hAnsi="Times New Roman" w:cs="Times New Roman"/>
          <w:sz w:val="24"/>
          <w:szCs w:val="24"/>
          <w:lang w:val="es-ES_tradnl"/>
        </w:rPr>
        <w:t>ahora como:</w:t>
      </w:r>
      <w:r w:rsidR="00E00010" w:rsidRPr="003642EA">
        <w:rPr>
          <w:rFonts w:ascii="Times New Roman" w:hAnsi="Times New Roman" w:cs="Times New Roman"/>
          <w:i/>
          <w:sz w:val="24"/>
          <w:szCs w:val="24"/>
          <w:lang w:val="es-ES_tradnl"/>
        </w:rPr>
        <w:t>Taenioma perpusillum</w:t>
      </w:r>
      <w:r w:rsidR="00E00010" w:rsidRPr="003642EA">
        <w:rPr>
          <w:rFonts w:ascii="Times New Roman" w:hAnsi="Times New Roman" w:cs="Times New Roman"/>
          <w:sz w:val="24"/>
          <w:szCs w:val="24"/>
          <w:lang w:val="es-ES_tradnl"/>
        </w:rPr>
        <w:t xml:space="preserve"> (J.</w:t>
      </w:r>
      <w:r w:rsidR="00947434" w:rsidRPr="003642EA">
        <w:rPr>
          <w:rFonts w:ascii="Times New Roman" w:hAnsi="Times New Roman" w:cs="Times New Roman"/>
          <w:sz w:val="24"/>
          <w:szCs w:val="24"/>
          <w:lang w:val="es-ES_tradnl"/>
        </w:rPr>
        <w:t xml:space="preserve"> </w:t>
      </w:r>
      <w:r w:rsidR="00E00010" w:rsidRPr="003642EA">
        <w:rPr>
          <w:rFonts w:ascii="Times New Roman" w:hAnsi="Times New Roman" w:cs="Times New Roman"/>
          <w:sz w:val="24"/>
          <w:szCs w:val="24"/>
          <w:lang w:val="es-ES_tradnl"/>
        </w:rPr>
        <w:t>Agardh) J. Agardh</w:t>
      </w:r>
      <w:r w:rsidR="00947434" w:rsidRPr="003642EA">
        <w:rPr>
          <w:rFonts w:ascii="Times New Roman" w:hAnsi="Times New Roman" w:cs="Times New Roman"/>
          <w:sz w:val="24"/>
          <w:szCs w:val="24"/>
          <w:lang w:val="es-ES_tradnl"/>
        </w:rPr>
        <w:t>)</w:t>
      </w:r>
      <w:r w:rsidR="00E00010" w:rsidRPr="003642EA">
        <w:rPr>
          <w:rFonts w:ascii="Times New Roman" w:hAnsi="Times New Roman" w:cs="Times New Roman"/>
          <w:sz w:val="24"/>
          <w:szCs w:val="24"/>
          <w:lang w:val="es-ES_tradnl"/>
        </w:rPr>
        <w:t xml:space="preserve"> y </w:t>
      </w:r>
      <w:r w:rsidR="00E00010" w:rsidRPr="003642EA">
        <w:rPr>
          <w:rFonts w:ascii="Times New Roman" w:hAnsi="Times New Roman" w:cs="Times New Roman"/>
          <w:i/>
          <w:sz w:val="24"/>
          <w:szCs w:val="24"/>
          <w:lang w:val="es-ES_tradnl"/>
        </w:rPr>
        <w:t xml:space="preserve">P. dictyurus </w:t>
      </w:r>
      <w:r w:rsidR="00E00010" w:rsidRPr="003642EA">
        <w:rPr>
          <w:rFonts w:ascii="Times New Roman" w:hAnsi="Times New Roman" w:cs="Times New Roman"/>
          <w:sz w:val="24"/>
          <w:szCs w:val="24"/>
          <w:lang w:val="es-ES_tradnl"/>
        </w:rPr>
        <w:t>J. Agardh (</w:t>
      </w:r>
      <w:r w:rsidR="00653AAC" w:rsidRPr="003642EA">
        <w:rPr>
          <w:rFonts w:ascii="Times New Roman" w:hAnsi="Times New Roman" w:cs="Times New Roman"/>
          <w:sz w:val="24"/>
          <w:szCs w:val="24"/>
          <w:lang w:val="es-ES_tradnl"/>
        </w:rPr>
        <w:t xml:space="preserve">ahora como: </w:t>
      </w:r>
      <w:r w:rsidR="00E00010" w:rsidRPr="003642EA">
        <w:rPr>
          <w:rFonts w:ascii="Times New Roman" w:hAnsi="Times New Roman" w:cs="Times New Roman"/>
          <w:i/>
          <w:sz w:val="24"/>
          <w:szCs w:val="24"/>
          <w:lang w:val="es-ES_tradnl"/>
        </w:rPr>
        <w:t>Tayloriella dictyurus</w:t>
      </w:r>
      <w:r w:rsidR="00E00010" w:rsidRPr="003642EA">
        <w:rPr>
          <w:rFonts w:ascii="Times New Roman" w:hAnsi="Times New Roman" w:cs="Times New Roman"/>
          <w:sz w:val="24"/>
          <w:szCs w:val="24"/>
          <w:lang w:val="es-ES_tradnl"/>
        </w:rPr>
        <w:t xml:space="preserve"> (J. Agardh) Kylin)</w:t>
      </w:r>
      <w:r w:rsidR="002E6320" w:rsidRPr="003642EA">
        <w:rPr>
          <w:rFonts w:ascii="Times New Roman" w:hAnsi="Times New Roman" w:cs="Times New Roman"/>
          <w:sz w:val="24"/>
          <w:szCs w:val="24"/>
          <w:lang w:val="es-ES"/>
        </w:rPr>
        <w:t xml:space="preserve"> realizado</w:t>
      </w:r>
      <w:r w:rsidR="00E00010" w:rsidRPr="003642EA">
        <w:rPr>
          <w:rFonts w:ascii="Times New Roman" w:hAnsi="Times New Roman" w:cs="Times New Roman"/>
          <w:sz w:val="24"/>
          <w:szCs w:val="24"/>
          <w:lang w:val="es-ES"/>
        </w:rPr>
        <w:t>s</w:t>
      </w:r>
      <w:r w:rsidR="002E6320" w:rsidRPr="003642EA">
        <w:rPr>
          <w:rFonts w:ascii="Times New Roman" w:hAnsi="Times New Roman" w:cs="Times New Roman"/>
          <w:sz w:val="24"/>
          <w:szCs w:val="24"/>
          <w:lang w:val="es-ES"/>
        </w:rPr>
        <w:t xml:space="preserve"> por J. Agardh (1847) en las costas del Pacífico mexicano</w:t>
      </w:r>
      <w:r w:rsidR="00A167F7" w:rsidRPr="003642EA">
        <w:rPr>
          <w:rFonts w:ascii="Times New Roman" w:hAnsi="Times New Roman" w:cs="Times New Roman"/>
          <w:sz w:val="24"/>
          <w:szCs w:val="24"/>
          <w:lang w:val="es-ES"/>
        </w:rPr>
        <w:t>.</w:t>
      </w:r>
    </w:p>
    <w:p w14:paraId="0F69E3FB" w14:textId="4D942E14" w:rsidR="002E6320" w:rsidRPr="003642EA" w:rsidRDefault="002E6320" w:rsidP="003642EA">
      <w:pPr>
        <w:spacing w:line="480" w:lineRule="auto"/>
        <w:ind w:firstLine="1134"/>
        <w:rPr>
          <w:rFonts w:ascii="Times New Roman" w:hAnsi="Times New Roman" w:cs="Times New Roman"/>
          <w:sz w:val="24"/>
          <w:szCs w:val="24"/>
        </w:rPr>
      </w:pPr>
      <w:r w:rsidRPr="003642EA">
        <w:rPr>
          <w:rFonts w:ascii="Times New Roman" w:hAnsi="Times New Roman" w:cs="Times New Roman"/>
          <w:sz w:val="24"/>
          <w:szCs w:val="24"/>
        </w:rPr>
        <w:t>Sus representantes alcanzan tallas desde unos cuantos milímetros hasta 30 centímetros, expresando niveles de organi</w:t>
      </w:r>
      <w:r w:rsidR="00906370" w:rsidRPr="003642EA">
        <w:rPr>
          <w:rFonts w:ascii="Times New Roman" w:hAnsi="Times New Roman" w:cs="Times New Roman"/>
          <w:sz w:val="24"/>
          <w:szCs w:val="24"/>
        </w:rPr>
        <w:t>zación filamentosos</w:t>
      </w:r>
      <w:r w:rsidRPr="003642EA">
        <w:rPr>
          <w:rFonts w:ascii="Times New Roman" w:hAnsi="Times New Roman" w:cs="Times New Roman"/>
          <w:sz w:val="24"/>
          <w:szCs w:val="24"/>
        </w:rPr>
        <w:t xml:space="preserve"> y pseudoparenquimatosos, con la condición polisifónica estricta (</w:t>
      </w:r>
      <w:r w:rsidR="0031000C" w:rsidRPr="003642EA">
        <w:rPr>
          <w:rFonts w:ascii="Times New Roman" w:eastAsia="Arial Unicode MS" w:hAnsi="Times New Roman" w:cs="Times New Roman"/>
          <w:sz w:val="24"/>
          <w:szCs w:val="24"/>
        </w:rPr>
        <w:t>Van Den Hoek</w:t>
      </w:r>
      <w:r w:rsidR="00896D55" w:rsidRPr="003642EA">
        <w:rPr>
          <w:rFonts w:ascii="Times New Roman" w:eastAsia="Arial Unicode MS" w:hAnsi="Times New Roman" w:cs="Times New Roman"/>
          <w:sz w:val="24"/>
          <w:szCs w:val="24"/>
        </w:rPr>
        <w:t xml:space="preserve"> et al.</w:t>
      </w:r>
      <w:r w:rsidR="005F5E2A" w:rsidRPr="003642EA">
        <w:rPr>
          <w:rFonts w:ascii="Times New Roman" w:eastAsia="Arial Unicode MS" w:hAnsi="Times New Roman" w:cs="Times New Roman"/>
          <w:sz w:val="24"/>
          <w:szCs w:val="24"/>
        </w:rPr>
        <w:t>,</w:t>
      </w:r>
      <w:r w:rsidR="0031000C" w:rsidRPr="003642EA">
        <w:rPr>
          <w:rFonts w:ascii="Times New Roman" w:eastAsia="Arial Unicode MS" w:hAnsi="Times New Roman" w:cs="Times New Roman"/>
          <w:sz w:val="24"/>
          <w:szCs w:val="24"/>
        </w:rPr>
        <w:t xml:space="preserve"> 1995</w:t>
      </w:r>
      <w:r w:rsidRPr="003642EA">
        <w:rPr>
          <w:rFonts w:ascii="Times New Roman" w:hAnsi="Times New Roman" w:cs="Times New Roman"/>
          <w:sz w:val="24"/>
          <w:szCs w:val="24"/>
        </w:rPr>
        <w:t xml:space="preserve">). La mayoría se distribuye en zonas tropicales, subtropicales y templadas, ocupando diversos ambientes intermareales y en menor proporción los submareales. Todas las especies de esta familia presentan el ciclo de vida típico de la alternancia de generaciones denominado diplobióntico </w:t>
      </w:r>
      <w:r w:rsidR="00D87F14" w:rsidRPr="003642EA">
        <w:rPr>
          <w:rFonts w:ascii="Times New Roman" w:hAnsi="Times New Roman" w:cs="Times New Roman"/>
          <w:sz w:val="24"/>
          <w:szCs w:val="24"/>
        </w:rPr>
        <w:t>haplo</w:t>
      </w:r>
      <w:r w:rsidRPr="003642EA">
        <w:rPr>
          <w:rFonts w:ascii="Times New Roman" w:hAnsi="Times New Roman" w:cs="Times New Roman"/>
          <w:sz w:val="24"/>
          <w:szCs w:val="24"/>
        </w:rPr>
        <w:t>-</w:t>
      </w:r>
      <w:r w:rsidR="00D87F14" w:rsidRPr="003642EA">
        <w:rPr>
          <w:rFonts w:ascii="Times New Roman" w:hAnsi="Times New Roman" w:cs="Times New Roman"/>
          <w:sz w:val="24"/>
          <w:szCs w:val="24"/>
        </w:rPr>
        <w:t>diplo</w:t>
      </w:r>
      <w:r w:rsidRPr="003642EA">
        <w:rPr>
          <w:rFonts w:ascii="Times New Roman" w:hAnsi="Times New Roman" w:cs="Times New Roman"/>
          <w:sz w:val="24"/>
          <w:szCs w:val="24"/>
        </w:rPr>
        <w:t>ide</w:t>
      </w:r>
      <w:r w:rsidR="00D87F14" w:rsidRPr="003642EA">
        <w:rPr>
          <w:rFonts w:ascii="Times New Roman" w:hAnsi="Times New Roman" w:cs="Times New Roman"/>
          <w:sz w:val="24"/>
          <w:szCs w:val="24"/>
        </w:rPr>
        <w:t xml:space="preserve"> </w:t>
      </w:r>
      <w:r w:rsidRPr="003642EA">
        <w:rPr>
          <w:rFonts w:ascii="Times New Roman" w:hAnsi="Times New Roman" w:cs="Times New Roman"/>
          <w:sz w:val="24"/>
          <w:szCs w:val="24"/>
        </w:rPr>
        <w:t xml:space="preserve"> (Bold y Wynne</w:t>
      </w:r>
      <w:r w:rsidR="005F5E2A" w:rsidRPr="003642EA">
        <w:rPr>
          <w:rFonts w:ascii="Times New Roman" w:hAnsi="Times New Roman" w:cs="Times New Roman"/>
          <w:sz w:val="24"/>
          <w:szCs w:val="24"/>
        </w:rPr>
        <w:t>,</w:t>
      </w:r>
      <w:r w:rsidRPr="003642EA">
        <w:rPr>
          <w:rFonts w:ascii="Times New Roman" w:hAnsi="Times New Roman" w:cs="Times New Roman"/>
          <w:sz w:val="24"/>
          <w:szCs w:val="24"/>
        </w:rPr>
        <w:t xml:space="preserve"> 1998), representado comúnmente por el género </w:t>
      </w:r>
      <w:r w:rsidRPr="003642EA">
        <w:rPr>
          <w:rFonts w:ascii="Times New Roman" w:hAnsi="Times New Roman" w:cs="Times New Roman"/>
          <w:i/>
          <w:sz w:val="24"/>
          <w:szCs w:val="24"/>
        </w:rPr>
        <w:t>Polysiphonia</w:t>
      </w:r>
      <w:r w:rsidRPr="003642EA">
        <w:rPr>
          <w:rFonts w:ascii="Times New Roman" w:hAnsi="Times New Roman" w:cs="Times New Roman"/>
          <w:sz w:val="24"/>
          <w:szCs w:val="24"/>
        </w:rPr>
        <w:t xml:space="preserve"> Greville.</w:t>
      </w:r>
    </w:p>
    <w:p w14:paraId="5CC7B9D4" w14:textId="3881FB8C" w:rsidR="003642EA" w:rsidRPr="007A4153" w:rsidRDefault="002E6320" w:rsidP="007A4153">
      <w:pPr>
        <w:spacing w:line="480" w:lineRule="auto"/>
        <w:ind w:firstLine="1134"/>
        <w:rPr>
          <w:rFonts w:ascii="Times New Roman" w:hAnsi="Times New Roman" w:cs="Times New Roman"/>
          <w:sz w:val="24"/>
          <w:szCs w:val="24"/>
        </w:rPr>
      </w:pPr>
      <w:r w:rsidRPr="003642EA">
        <w:rPr>
          <w:rFonts w:ascii="Times New Roman" w:hAnsi="Times New Roman" w:cs="Times New Roman"/>
          <w:sz w:val="24"/>
          <w:szCs w:val="24"/>
        </w:rPr>
        <w:t xml:space="preserve">Trabajos de índole florística y monográfica han dado cuenta de la diversidad específica de algunos géneros presentes en las costas mexicanas, resaltan para la costa Pacífica: Setchell y Gardner </w:t>
      </w:r>
      <w:r w:rsidR="004F0232" w:rsidRPr="003642EA">
        <w:rPr>
          <w:rFonts w:ascii="Times New Roman" w:hAnsi="Times New Roman" w:cs="Times New Roman"/>
          <w:sz w:val="24"/>
          <w:szCs w:val="24"/>
        </w:rPr>
        <w:t>(</w:t>
      </w:r>
      <w:r w:rsidR="0094229F" w:rsidRPr="003642EA">
        <w:rPr>
          <w:rFonts w:ascii="Times New Roman" w:hAnsi="Times New Roman" w:cs="Times New Roman"/>
          <w:sz w:val="24"/>
          <w:szCs w:val="24"/>
        </w:rPr>
        <w:t>1924,</w:t>
      </w:r>
      <w:r w:rsidRPr="003642EA">
        <w:rPr>
          <w:rFonts w:ascii="Times New Roman" w:hAnsi="Times New Roman" w:cs="Times New Roman"/>
          <w:sz w:val="24"/>
          <w:szCs w:val="24"/>
        </w:rPr>
        <w:t>1930</w:t>
      </w:r>
      <w:r w:rsidR="004F0232" w:rsidRPr="003642EA">
        <w:rPr>
          <w:rFonts w:ascii="Times New Roman" w:hAnsi="Times New Roman" w:cs="Times New Roman"/>
          <w:sz w:val="24"/>
          <w:szCs w:val="24"/>
        </w:rPr>
        <w:t>)</w:t>
      </w:r>
      <w:r w:rsidRPr="003642EA">
        <w:rPr>
          <w:rFonts w:ascii="Times New Roman" w:hAnsi="Times New Roman" w:cs="Times New Roman"/>
          <w:sz w:val="24"/>
          <w:szCs w:val="24"/>
        </w:rPr>
        <w:t xml:space="preserve">; Dawson </w:t>
      </w:r>
      <w:r w:rsidR="005F5E2A" w:rsidRPr="003642EA">
        <w:rPr>
          <w:rFonts w:ascii="Times New Roman" w:hAnsi="Times New Roman" w:cs="Times New Roman"/>
          <w:sz w:val="24"/>
          <w:szCs w:val="24"/>
        </w:rPr>
        <w:t>(</w:t>
      </w:r>
      <w:r w:rsidRPr="003642EA">
        <w:rPr>
          <w:rFonts w:ascii="Times New Roman" w:hAnsi="Times New Roman" w:cs="Times New Roman"/>
          <w:sz w:val="24"/>
          <w:szCs w:val="24"/>
        </w:rPr>
        <w:t>1944, 1963</w:t>
      </w:r>
      <w:r w:rsidR="005F5E2A" w:rsidRPr="003642EA">
        <w:rPr>
          <w:rFonts w:ascii="Times New Roman" w:hAnsi="Times New Roman" w:cs="Times New Roman"/>
          <w:sz w:val="24"/>
          <w:szCs w:val="24"/>
        </w:rPr>
        <w:t>)</w:t>
      </w:r>
      <w:r w:rsidRPr="003642EA">
        <w:rPr>
          <w:rFonts w:ascii="Times New Roman" w:hAnsi="Times New Roman" w:cs="Times New Roman"/>
          <w:sz w:val="24"/>
          <w:szCs w:val="24"/>
        </w:rPr>
        <w:t xml:space="preserve">; Taylor </w:t>
      </w:r>
      <w:r w:rsidR="005F5E2A" w:rsidRPr="003642EA">
        <w:rPr>
          <w:rFonts w:ascii="Times New Roman" w:hAnsi="Times New Roman" w:cs="Times New Roman"/>
          <w:sz w:val="24"/>
          <w:szCs w:val="24"/>
        </w:rPr>
        <w:t>(</w:t>
      </w:r>
      <w:r w:rsidRPr="003642EA">
        <w:rPr>
          <w:rFonts w:ascii="Times New Roman" w:hAnsi="Times New Roman" w:cs="Times New Roman"/>
          <w:sz w:val="24"/>
          <w:szCs w:val="24"/>
        </w:rPr>
        <w:t>1945</w:t>
      </w:r>
      <w:r w:rsidR="005F5E2A" w:rsidRPr="003642EA">
        <w:rPr>
          <w:rFonts w:ascii="Times New Roman" w:hAnsi="Times New Roman" w:cs="Times New Roman"/>
          <w:sz w:val="24"/>
          <w:szCs w:val="24"/>
        </w:rPr>
        <w:t>)</w:t>
      </w:r>
      <w:r w:rsidRPr="003642EA">
        <w:rPr>
          <w:rFonts w:ascii="Times New Roman" w:hAnsi="Times New Roman" w:cs="Times New Roman"/>
          <w:sz w:val="24"/>
          <w:szCs w:val="24"/>
        </w:rPr>
        <w:t xml:space="preserve">; Abbott </w:t>
      </w:r>
      <w:r w:rsidR="005F5E2A" w:rsidRPr="003642EA">
        <w:rPr>
          <w:rFonts w:ascii="Times New Roman" w:hAnsi="Times New Roman" w:cs="Times New Roman"/>
          <w:sz w:val="24"/>
          <w:szCs w:val="24"/>
        </w:rPr>
        <w:t>y</w:t>
      </w:r>
      <w:r w:rsidRPr="003642EA">
        <w:rPr>
          <w:rFonts w:ascii="Times New Roman" w:hAnsi="Times New Roman" w:cs="Times New Roman"/>
          <w:sz w:val="24"/>
          <w:szCs w:val="24"/>
        </w:rPr>
        <w:t xml:space="preserve"> Hollenberg </w:t>
      </w:r>
      <w:r w:rsidR="005F5E2A" w:rsidRPr="003642EA">
        <w:rPr>
          <w:rFonts w:ascii="Times New Roman" w:hAnsi="Times New Roman" w:cs="Times New Roman"/>
          <w:sz w:val="24"/>
          <w:szCs w:val="24"/>
        </w:rPr>
        <w:t>(</w:t>
      </w:r>
      <w:r w:rsidRPr="003642EA">
        <w:rPr>
          <w:rFonts w:ascii="Times New Roman" w:hAnsi="Times New Roman" w:cs="Times New Roman"/>
          <w:sz w:val="24"/>
          <w:szCs w:val="24"/>
        </w:rPr>
        <w:t>1976</w:t>
      </w:r>
      <w:r w:rsidR="005F5E2A" w:rsidRPr="003642EA">
        <w:rPr>
          <w:rFonts w:ascii="Times New Roman" w:hAnsi="Times New Roman" w:cs="Times New Roman"/>
          <w:sz w:val="24"/>
          <w:szCs w:val="24"/>
        </w:rPr>
        <w:t>)</w:t>
      </w:r>
      <w:r w:rsidRPr="003642EA">
        <w:rPr>
          <w:rFonts w:ascii="Times New Roman" w:hAnsi="Times New Roman" w:cs="Times New Roman"/>
          <w:sz w:val="24"/>
          <w:szCs w:val="24"/>
        </w:rPr>
        <w:t xml:space="preserve">; Hollenberg </w:t>
      </w:r>
      <w:r w:rsidR="005F5E2A" w:rsidRPr="003642EA">
        <w:rPr>
          <w:rFonts w:ascii="Times New Roman" w:hAnsi="Times New Roman" w:cs="Times New Roman"/>
          <w:sz w:val="24"/>
          <w:szCs w:val="24"/>
        </w:rPr>
        <w:t>(</w:t>
      </w:r>
      <w:r w:rsidRPr="003642EA">
        <w:rPr>
          <w:rFonts w:ascii="Times New Roman" w:hAnsi="Times New Roman" w:cs="Times New Roman"/>
          <w:sz w:val="24"/>
          <w:szCs w:val="24"/>
        </w:rPr>
        <w:t>1961, 1967, 1968</w:t>
      </w:r>
      <w:r w:rsidR="00D51B43" w:rsidRPr="003642EA">
        <w:rPr>
          <w:rFonts w:ascii="Times New Roman" w:hAnsi="Times New Roman" w:cs="Times New Roman"/>
          <w:sz w:val="24"/>
          <w:szCs w:val="24"/>
        </w:rPr>
        <w:t>a, 1968b</w:t>
      </w:r>
      <w:r w:rsidR="005F5E2A" w:rsidRPr="003642EA">
        <w:rPr>
          <w:rFonts w:ascii="Times New Roman" w:hAnsi="Times New Roman" w:cs="Times New Roman"/>
          <w:sz w:val="24"/>
          <w:szCs w:val="24"/>
        </w:rPr>
        <w:t>)</w:t>
      </w:r>
      <w:r w:rsidRPr="003642EA">
        <w:rPr>
          <w:rFonts w:ascii="Times New Roman" w:hAnsi="Times New Roman" w:cs="Times New Roman"/>
          <w:sz w:val="24"/>
          <w:szCs w:val="24"/>
        </w:rPr>
        <w:t xml:space="preserve">; Hollenberg y Norris </w:t>
      </w:r>
      <w:r w:rsidR="005F5E2A" w:rsidRPr="003642EA">
        <w:rPr>
          <w:rFonts w:ascii="Times New Roman" w:hAnsi="Times New Roman" w:cs="Times New Roman"/>
          <w:sz w:val="24"/>
          <w:szCs w:val="24"/>
        </w:rPr>
        <w:t>(</w:t>
      </w:r>
      <w:r w:rsidRPr="003642EA">
        <w:rPr>
          <w:rFonts w:ascii="Times New Roman" w:hAnsi="Times New Roman" w:cs="Times New Roman"/>
          <w:sz w:val="24"/>
          <w:szCs w:val="24"/>
        </w:rPr>
        <w:t>1977</w:t>
      </w:r>
      <w:r w:rsidR="005F5E2A" w:rsidRPr="003642EA">
        <w:rPr>
          <w:rFonts w:ascii="Times New Roman" w:hAnsi="Times New Roman" w:cs="Times New Roman"/>
          <w:sz w:val="24"/>
          <w:szCs w:val="24"/>
        </w:rPr>
        <w:t>)</w:t>
      </w:r>
      <w:r w:rsidRPr="003642EA">
        <w:rPr>
          <w:rFonts w:ascii="Times New Roman" w:hAnsi="Times New Roman" w:cs="Times New Roman"/>
          <w:sz w:val="24"/>
          <w:szCs w:val="24"/>
        </w:rPr>
        <w:t xml:space="preserve">; Sentíes et al. </w:t>
      </w:r>
      <w:r w:rsidR="005F5E2A" w:rsidRPr="003642EA">
        <w:rPr>
          <w:rFonts w:ascii="Times New Roman" w:hAnsi="Times New Roman" w:cs="Times New Roman"/>
          <w:sz w:val="24"/>
          <w:szCs w:val="24"/>
        </w:rPr>
        <w:t>(</w:t>
      </w:r>
      <w:r w:rsidRPr="003642EA">
        <w:rPr>
          <w:rFonts w:ascii="Times New Roman" w:hAnsi="Times New Roman" w:cs="Times New Roman"/>
          <w:sz w:val="24"/>
          <w:szCs w:val="24"/>
        </w:rPr>
        <w:t>1990, 1995</w:t>
      </w:r>
      <w:r w:rsidR="005F5E2A" w:rsidRPr="003642EA">
        <w:rPr>
          <w:rFonts w:ascii="Times New Roman" w:hAnsi="Times New Roman" w:cs="Times New Roman"/>
          <w:sz w:val="24"/>
          <w:szCs w:val="24"/>
        </w:rPr>
        <w:t>)</w:t>
      </w:r>
      <w:r w:rsidRPr="003642EA">
        <w:rPr>
          <w:rFonts w:ascii="Times New Roman" w:hAnsi="Times New Roman" w:cs="Times New Roman"/>
          <w:sz w:val="24"/>
          <w:szCs w:val="24"/>
        </w:rPr>
        <w:t xml:space="preserve">; Dreckmann y Sentíes </w:t>
      </w:r>
      <w:r w:rsidR="00E31B34" w:rsidRPr="003642EA">
        <w:rPr>
          <w:rFonts w:ascii="Times New Roman" w:hAnsi="Times New Roman" w:cs="Times New Roman"/>
          <w:sz w:val="24"/>
          <w:szCs w:val="24"/>
        </w:rPr>
        <w:t>(</w:t>
      </w:r>
      <w:r w:rsidRPr="003642EA">
        <w:rPr>
          <w:rFonts w:ascii="Times New Roman" w:hAnsi="Times New Roman" w:cs="Times New Roman"/>
          <w:sz w:val="24"/>
          <w:szCs w:val="24"/>
        </w:rPr>
        <w:t>1994</w:t>
      </w:r>
      <w:r w:rsidR="00E31B34" w:rsidRPr="003642EA">
        <w:rPr>
          <w:rFonts w:ascii="Times New Roman" w:hAnsi="Times New Roman" w:cs="Times New Roman"/>
          <w:sz w:val="24"/>
          <w:szCs w:val="24"/>
        </w:rPr>
        <w:t>)</w:t>
      </w:r>
      <w:r w:rsidRPr="003642EA">
        <w:rPr>
          <w:rFonts w:ascii="Times New Roman" w:hAnsi="Times New Roman" w:cs="Times New Roman"/>
          <w:sz w:val="24"/>
          <w:szCs w:val="24"/>
        </w:rPr>
        <w:t xml:space="preserve">; Pedroche et al. </w:t>
      </w:r>
      <w:r w:rsidR="00E31B34" w:rsidRPr="003642EA">
        <w:rPr>
          <w:rFonts w:ascii="Times New Roman" w:hAnsi="Times New Roman" w:cs="Times New Roman"/>
          <w:sz w:val="24"/>
          <w:szCs w:val="24"/>
        </w:rPr>
        <w:t>(</w:t>
      </w:r>
      <w:r w:rsidRPr="003642EA">
        <w:rPr>
          <w:rFonts w:ascii="Times New Roman" w:hAnsi="Times New Roman" w:cs="Times New Roman"/>
          <w:sz w:val="24"/>
          <w:szCs w:val="24"/>
        </w:rPr>
        <w:t>1995</w:t>
      </w:r>
      <w:r w:rsidR="00E31B34" w:rsidRPr="003642EA">
        <w:rPr>
          <w:rFonts w:ascii="Times New Roman" w:hAnsi="Times New Roman" w:cs="Times New Roman"/>
          <w:sz w:val="24"/>
          <w:szCs w:val="24"/>
        </w:rPr>
        <w:t>)</w:t>
      </w:r>
      <w:r w:rsidRPr="003642EA">
        <w:rPr>
          <w:rFonts w:ascii="Times New Roman" w:hAnsi="Times New Roman" w:cs="Times New Roman"/>
          <w:sz w:val="24"/>
          <w:szCs w:val="24"/>
        </w:rPr>
        <w:t xml:space="preserve">; Méndez et al. </w:t>
      </w:r>
      <w:r w:rsidR="00E31B34" w:rsidRPr="003642EA">
        <w:rPr>
          <w:rFonts w:ascii="Times New Roman" w:hAnsi="Times New Roman" w:cs="Times New Roman"/>
          <w:sz w:val="24"/>
          <w:szCs w:val="24"/>
        </w:rPr>
        <w:t>(</w:t>
      </w:r>
      <w:r w:rsidRPr="003642EA">
        <w:rPr>
          <w:rFonts w:ascii="Times New Roman" w:hAnsi="Times New Roman" w:cs="Times New Roman"/>
          <w:sz w:val="24"/>
          <w:szCs w:val="24"/>
        </w:rPr>
        <w:t>2012</w:t>
      </w:r>
      <w:r w:rsidR="00E31B34" w:rsidRPr="003642EA">
        <w:rPr>
          <w:rFonts w:ascii="Times New Roman" w:hAnsi="Times New Roman" w:cs="Times New Roman"/>
          <w:sz w:val="24"/>
          <w:szCs w:val="24"/>
        </w:rPr>
        <w:t>) y</w:t>
      </w:r>
      <w:r w:rsidR="00853C7F" w:rsidRPr="003642EA">
        <w:rPr>
          <w:rFonts w:ascii="Times New Roman" w:hAnsi="Times New Roman" w:cs="Times New Roman"/>
          <w:sz w:val="24"/>
          <w:szCs w:val="24"/>
        </w:rPr>
        <w:t xml:space="preserve"> Pedroche et al.</w:t>
      </w:r>
      <w:r w:rsidR="00901D0F" w:rsidRPr="003642EA">
        <w:rPr>
          <w:rFonts w:ascii="Times New Roman" w:hAnsi="Times New Roman" w:cs="Times New Roman"/>
          <w:sz w:val="24"/>
          <w:szCs w:val="24"/>
        </w:rPr>
        <w:t xml:space="preserve"> </w:t>
      </w:r>
      <w:r w:rsidR="00E31B34" w:rsidRPr="003642EA">
        <w:rPr>
          <w:rFonts w:ascii="Times New Roman" w:hAnsi="Times New Roman" w:cs="Times New Roman"/>
          <w:sz w:val="24"/>
          <w:szCs w:val="24"/>
        </w:rPr>
        <w:t>(</w:t>
      </w:r>
      <w:r w:rsidR="00901D0F" w:rsidRPr="003642EA">
        <w:rPr>
          <w:rFonts w:ascii="Times New Roman" w:hAnsi="Times New Roman" w:cs="Times New Roman"/>
          <w:sz w:val="24"/>
          <w:szCs w:val="24"/>
        </w:rPr>
        <w:t>2013</w:t>
      </w:r>
      <w:r w:rsidR="00E31B34" w:rsidRPr="003642EA">
        <w:rPr>
          <w:rFonts w:ascii="Times New Roman" w:hAnsi="Times New Roman" w:cs="Times New Roman"/>
          <w:sz w:val="24"/>
          <w:szCs w:val="24"/>
        </w:rPr>
        <w:t>)</w:t>
      </w:r>
      <w:r w:rsidRPr="003642EA">
        <w:rPr>
          <w:rFonts w:ascii="Times New Roman" w:hAnsi="Times New Roman" w:cs="Times New Roman"/>
          <w:sz w:val="24"/>
          <w:szCs w:val="24"/>
        </w:rPr>
        <w:t>. Mientras que para la costa Atlántica: B</w:t>
      </w:r>
      <w:r w:rsidRPr="003642EA">
        <w:rPr>
          <w:rFonts w:ascii="Times New Roman" w:hAnsi="Times New Roman" w:cs="Times New Roman"/>
          <w:color w:val="000000"/>
          <w:sz w:val="24"/>
          <w:szCs w:val="24"/>
        </w:rPr>
        <w:t>ø</w:t>
      </w:r>
      <w:r w:rsidRPr="003642EA">
        <w:rPr>
          <w:rFonts w:ascii="Times New Roman" w:hAnsi="Times New Roman" w:cs="Times New Roman"/>
          <w:sz w:val="24"/>
          <w:szCs w:val="24"/>
        </w:rPr>
        <w:t xml:space="preserve">rgesen </w:t>
      </w:r>
      <w:r w:rsidR="00E31B34" w:rsidRPr="003642EA">
        <w:rPr>
          <w:rFonts w:ascii="Times New Roman" w:hAnsi="Times New Roman" w:cs="Times New Roman"/>
          <w:sz w:val="24"/>
          <w:szCs w:val="24"/>
        </w:rPr>
        <w:t>(</w:t>
      </w:r>
      <w:r w:rsidRPr="003642EA">
        <w:rPr>
          <w:rFonts w:ascii="Times New Roman" w:hAnsi="Times New Roman" w:cs="Times New Roman"/>
          <w:sz w:val="24"/>
          <w:szCs w:val="24"/>
        </w:rPr>
        <w:t>1918</w:t>
      </w:r>
      <w:r w:rsidR="00E31B34" w:rsidRPr="003642EA">
        <w:rPr>
          <w:rFonts w:ascii="Times New Roman" w:hAnsi="Times New Roman" w:cs="Times New Roman"/>
          <w:sz w:val="24"/>
          <w:szCs w:val="24"/>
        </w:rPr>
        <w:t>)</w:t>
      </w:r>
      <w:r w:rsidRPr="003642EA">
        <w:rPr>
          <w:rFonts w:ascii="Times New Roman" w:hAnsi="Times New Roman" w:cs="Times New Roman"/>
          <w:sz w:val="24"/>
          <w:szCs w:val="24"/>
        </w:rPr>
        <w:t xml:space="preserve">, </w:t>
      </w:r>
      <w:r w:rsidRPr="003642EA">
        <w:rPr>
          <w:rFonts w:ascii="Times New Roman" w:hAnsi="Times New Roman" w:cs="Times New Roman"/>
          <w:sz w:val="24"/>
          <w:szCs w:val="24"/>
        </w:rPr>
        <w:lastRenderedPageBreak/>
        <w:t xml:space="preserve">Taylor </w:t>
      </w:r>
      <w:r w:rsidR="00E31B34" w:rsidRPr="003642EA">
        <w:rPr>
          <w:rFonts w:ascii="Times New Roman" w:hAnsi="Times New Roman" w:cs="Times New Roman"/>
          <w:sz w:val="24"/>
          <w:szCs w:val="24"/>
        </w:rPr>
        <w:t>(</w:t>
      </w:r>
      <w:r w:rsidRPr="003642EA">
        <w:rPr>
          <w:rFonts w:ascii="Times New Roman" w:hAnsi="Times New Roman" w:cs="Times New Roman"/>
          <w:sz w:val="24"/>
          <w:szCs w:val="24"/>
        </w:rPr>
        <w:t>1960</w:t>
      </w:r>
      <w:r w:rsidR="00E31B34" w:rsidRPr="003642EA">
        <w:rPr>
          <w:rFonts w:ascii="Times New Roman" w:hAnsi="Times New Roman" w:cs="Times New Roman"/>
          <w:sz w:val="24"/>
          <w:szCs w:val="24"/>
        </w:rPr>
        <w:t>)</w:t>
      </w:r>
      <w:r w:rsidRPr="003642EA">
        <w:rPr>
          <w:rFonts w:ascii="Times New Roman" w:hAnsi="Times New Roman" w:cs="Times New Roman"/>
          <w:sz w:val="24"/>
          <w:szCs w:val="24"/>
        </w:rPr>
        <w:t>;</w:t>
      </w:r>
      <w:r w:rsidR="00853C7F" w:rsidRPr="003642EA">
        <w:rPr>
          <w:rFonts w:ascii="Times New Roman" w:hAnsi="Times New Roman" w:cs="Times New Roman"/>
          <w:sz w:val="24"/>
          <w:szCs w:val="24"/>
        </w:rPr>
        <w:t xml:space="preserve"> Dreckmann </w:t>
      </w:r>
      <w:r w:rsidR="00E31B34" w:rsidRPr="003642EA">
        <w:rPr>
          <w:rFonts w:ascii="Times New Roman" w:hAnsi="Times New Roman" w:cs="Times New Roman"/>
          <w:sz w:val="24"/>
          <w:szCs w:val="24"/>
        </w:rPr>
        <w:t>(</w:t>
      </w:r>
      <w:r w:rsidR="00853C7F" w:rsidRPr="003642EA">
        <w:rPr>
          <w:rFonts w:ascii="Times New Roman" w:hAnsi="Times New Roman" w:cs="Times New Roman"/>
          <w:sz w:val="24"/>
          <w:szCs w:val="24"/>
        </w:rPr>
        <w:t>1998</w:t>
      </w:r>
      <w:r w:rsidR="00E31B34" w:rsidRPr="003642EA">
        <w:rPr>
          <w:rFonts w:ascii="Times New Roman" w:hAnsi="Times New Roman" w:cs="Times New Roman"/>
          <w:sz w:val="24"/>
          <w:szCs w:val="24"/>
        </w:rPr>
        <w:t>)</w:t>
      </w:r>
      <w:r w:rsidR="00853C7F" w:rsidRPr="003642EA">
        <w:rPr>
          <w:rFonts w:ascii="Times New Roman" w:hAnsi="Times New Roman" w:cs="Times New Roman"/>
          <w:sz w:val="24"/>
          <w:szCs w:val="24"/>
        </w:rPr>
        <w:t>;</w:t>
      </w:r>
      <w:r w:rsidRPr="003642EA">
        <w:rPr>
          <w:rFonts w:ascii="Times New Roman" w:hAnsi="Times New Roman" w:cs="Times New Roman"/>
          <w:sz w:val="24"/>
          <w:szCs w:val="24"/>
        </w:rPr>
        <w:t xml:space="preserve"> Littler y Littler </w:t>
      </w:r>
      <w:r w:rsidR="00E31B34" w:rsidRPr="003642EA">
        <w:rPr>
          <w:rFonts w:ascii="Times New Roman" w:hAnsi="Times New Roman" w:cs="Times New Roman"/>
          <w:sz w:val="24"/>
          <w:szCs w:val="24"/>
        </w:rPr>
        <w:t>(</w:t>
      </w:r>
      <w:r w:rsidRPr="003642EA">
        <w:rPr>
          <w:rFonts w:ascii="Times New Roman" w:hAnsi="Times New Roman" w:cs="Times New Roman"/>
          <w:sz w:val="24"/>
          <w:szCs w:val="24"/>
        </w:rPr>
        <w:t>2000</w:t>
      </w:r>
      <w:r w:rsidR="00E31B34" w:rsidRPr="003642EA">
        <w:rPr>
          <w:rFonts w:ascii="Times New Roman" w:hAnsi="Times New Roman" w:cs="Times New Roman"/>
          <w:sz w:val="24"/>
          <w:szCs w:val="24"/>
        </w:rPr>
        <w:t>)</w:t>
      </w:r>
      <w:r w:rsidRPr="003642EA">
        <w:rPr>
          <w:rFonts w:ascii="Times New Roman" w:hAnsi="Times New Roman" w:cs="Times New Roman"/>
          <w:sz w:val="24"/>
          <w:szCs w:val="24"/>
        </w:rPr>
        <w:t xml:space="preserve">; Sentíes y Fujii </w:t>
      </w:r>
      <w:r w:rsidR="00E31B34" w:rsidRPr="003642EA">
        <w:rPr>
          <w:rFonts w:ascii="Times New Roman" w:hAnsi="Times New Roman" w:cs="Times New Roman"/>
          <w:sz w:val="24"/>
          <w:szCs w:val="24"/>
        </w:rPr>
        <w:t>(</w:t>
      </w:r>
      <w:r w:rsidRPr="003642EA">
        <w:rPr>
          <w:rFonts w:ascii="Times New Roman" w:hAnsi="Times New Roman" w:cs="Times New Roman"/>
          <w:sz w:val="24"/>
          <w:szCs w:val="24"/>
        </w:rPr>
        <w:t>2002</w:t>
      </w:r>
      <w:r w:rsidR="00E31B34" w:rsidRPr="003642EA">
        <w:rPr>
          <w:rFonts w:ascii="Times New Roman" w:hAnsi="Times New Roman" w:cs="Times New Roman"/>
          <w:sz w:val="24"/>
          <w:szCs w:val="24"/>
        </w:rPr>
        <w:t>) y</w:t>
      </w:r>
      <w:r w:rsidRPr="003642EA">
        <w:rPr>
          <w:rFonts w:ascii="Times New Roman" w:hAnsi="Times New Roman" w:cs="Times New Roman"/>
          <w:sz w:val="24"/>
          <w:szCs w:val="24"/>
        </w:rPr>
        <w:t xml:space="preserve"> Wynne </w:t>
      </w:r>
      <w:r w:rsidR="00E31B34" w:rsidRPr="003642EA">
        <w:rPr>
          <w:rFonts w:ascii="Times New Roman" w:hAnsi="Times New Roman" w:cs="Times New Roman"/>
          <w:sz w:val="24"/>
          <w:szCs w:val="24"/>
        </w:rPr>
        <w:t>(</w:t>
      </w:r>
      <w:r w:rsidRPr="003642EA">
        <w:rPr>
          <w:rFonts w:ascii="Times New Roman" w:hAnsi="Times New Roman" w:cs="Times New Roman"/>
          <w:sz w:val="24"/>
          <w:szCs w:val="24"/>
        </w:rPr>
        <w:t>2011</w:t>
      </w:r>
      <w:r w:rsidR="00E31B34" w:rsidRPr="003642EA">
        <w:rPr>
          <w:rFonts w:ascii="Times New Roman" w:hAnsi="Times New Roman" w:cs="Times New Roman"/>
          <w:sz w:val="24"/>
          <w:szCs w:val="24"/>
        </w:rPr>
        <w:t>)</w:t>
      </w:r>
      <w:r w:rsidRPr="003642EA">
        <w:rPr>
          <w:rFonts w:ascii="Times New Roman" w:hAnsi="Times New Roman" w:cs="Times New Roman"/>
          <w:sz w:val="24"/>
          <w:szCs w:val="24"/>
        </w:rPr>
        <w:t>.</w:t>
      </w:r>
    </w:p>
    <w:p w14:paraId="29E15666" w14:textId="77777777" w:rsidR="002E6320" w:rsidRPr="003642EA" w:rsidRDefault="002E6320" w:rsidP="003642EA">
      <w:pPr>
        <w:spacing w:line="480" w:lineRule="auto"/>
        <w:rPr>
          <w:rFonts w:ascii="Times New Roman" w:hAnsi="Times New Roman" w:cs="Times New Roman"/>
          <w:b/>
          <w:sz w:val="24"/>
          <w:szCs w:val="24"/>
        </w:rPr>
      </w:pPr>
      <w:r w:rsidRPr="003642EA">
        <w:rPr>
          <w:rFonts w:ascii="Times New Roman" w:hAnsi="Times New Roman" w:cs="Times New Roman"/>
          <w:b/>
          <w:sz w:val="24"/>
          <w:szCs w:val="24"/>
        </w:rPr>
        <w:t>Diversidad</w:t>
      </w:r>
    </w:p>
    <w:p w14:paraId="44BC5F78" w14:textId="77777777" w:rsidR="002E6320" w:rsidRPr="003642EA" w:rsidRDefault="002E6320" w:rsidP="003642EA">
      <w:pPr>
        <w:spacing w:before="120" w:line="480" w:lineRule="auto"/>
        <w:ind w:firstLine="708"/>
        <w:rPr>
          <w:rFonts w:ascii="Times New Roman" w:hAnsi="Times New Roman" w:cs="Times New Roman"/>
          <w:sz w:val="24"/>
          <w:szCs w:val="24"/>
        </w:rPr>
      </w:pPr>
      <w:r w:rsidRPr="003642EA">
        <w:rPr>
          <w:rFonts w:ascii="Times New Roman" w:hAnsi="Times New Roman" w:cs="Times New Roman"/>
          <w:sz w:val="24"/>
          <w:szCs w:val="24"/>
        </w:rPr>
        <w:t>En un país como México, que cuenta con 2 grandes regiones costeras, el Pacífico y el Atlántico, las exploraciones ficológicas y el estudio se han dado en tiempos y en formas diferentes. Evidentemente, los trabajos van desde los listados de especies, pasan por el registro de especies nuevas para la ciencia, y llegan hasta el tratamiento monográfico o de revisión de grupos particulares.</w:t>
      </w:r>
    </w:p>
    <w:p w14:paraId="09A76553" w14:textId="0596E02D" w:rsidR="002E6320" w:rsidRPr="003642EA" w:rsidRDefault="002E6320" w:rsidP="003642EA">
      <w:pPr>
        <w:spacing w:before="120" w:line="480" w:lineRule="auto"/>
        <w:ind w:firstLine="708"/>
        <w:rPr>
          <w:rFonts w:ascii="Times New Roman" w:hAnsi="Times New Roman" w:cs="Times New Roman"/>
          <w:sz w:val="24"/>
          <w:szCs w:val="24"/>
        </w:rPr>
      </w:pPr>
      <w:r w:rsidRPr="003642EA">
        <w:rPr>
          <w:rFonts w:ascii="Times New Roman" w:hAnsi="Times New Roman" w:cs="Times New Roman"/>
          <w:sz w:val="24"/>
          <w:szCs w:val="24"/>
        </w:rPr>
        <w:t>Los ficólogos mexicanos iniciaron la investigación formal de las algas marinas hace aproximadamente 51 años (Pedroche et al.</w:t>
      </w:r>
      <w:r w:rsidR="00AE2AA4" w:rsidRPr="003642EA">
        <w:rPr>
          <w:rFonts w:ascii="Times New Roman" w:hAnsi="Times New Roman" w:cs="Times New Roman"/>
          <w:sz w:val="24"/>
          <w:szCs w:val="24"/>
        </w:rPr>
        <w:t>,</w:t>
      </w:r>
      <w:r w:rsidRPr="003642EA">
        <w:rPr>
          <w:rFonts w:ascii="Times New Roman" w:hAnsi="Times New Roman" w:cs="Times New Roman"/>
          <w:sz w:val="24"/>
          <w:szCs w:val="24"/>
        </w:rPr>
        <w:t xml:space="preserve"> 2009). Durante ese tiempo han dominado los estudios de índole florística y lo complementan los que tienen temáticas particulares: taxonomía, ecología, fisiología, biogeografía y filogenia. Todos ellos son los que han incrementado el registro y la descripción de las especies presentes en las costas mexicanas.</w:t>
      </w:r>
    </w:p>
    <w:p w14:paraId="75E6D5C0" w14:textId="0C0E1469" w:rsidR="002E6320" w:rsidRPr="003642EA" w:rsidRDefault="002E6320" w:rsidP="003642EA">
      <w:pPr>
        <w:spacing w:before="120" w:line="480" w:lineRule="auto"/>
        <w:ind w:firstLine="708"/>
        <w:rPr>
          <w:rFonts w:ascii="Times New Roman" w:hAnsi="Times New Roman" w:cs="Times New Roman"/>
          <w:sz w:val="24"/>
          <w:szCs w:val="24"/>
          <w:lang w:val="es-ES"/>
        </w:rPr>
      </w:pPr>
      <w:r w:rsidRPr="003642EA">
        <w:rPr>
          <w:rFonts w:ascii="Times New Roman" w:hAnsi="Times New Roman" w:cs="Times New Roman"/>
          <w:sz w:val="24"/>
          <w:szCs w:val="24"/>
        </w:rPr>
        <w:t>La diversidad actual de macroalgas marinas mexicanas</w:t>
      </w:r>
      <w:r w:rsidR="002F4557" w:rsidRPr="003642EA">
        <w:rPr>
          <w:rFonts w:ascii="Times New Roman" w:hAnsi="Times New Roman" w:cs="Times New Roman"/>
          <w:sz w:val="24"/>
          <w:szCs w:val="24"/>
        </w:rPr>
        <w:t xml:space="preserve"> de la división Rhodophyta</w:t>
      </w:r>
      <w:r w:rsidRPr="003642EA">
        <w:rPr>
          <w:rFonts w:ascii="Times New Roman" w:hAnsi="Times New Roman" w:cs="Times New Roman"/>
          <w:sz w:val="24"/>
          <w:szCs w:val="24"/>
        </w:rPr>
        <w:t xml:space="preserve"> se estima en </w:t>
      </w:r>
      <w:r w:rsidR="002F4557" w:rsidRPr="003642EA">
        <w:rPr>
          <w:rFonts w:ascii="Times New Roman" w:hAnsi="Times New Roman" w:cs="Times New Roman"/>
          <w:sz w:val="24"/>
          <w:szCs w:val="24"/>
        </w:rPr>
        <w:t xml:space="preserve">1855 </w:t>
      </w:r>
      <w:r w:rsidRPr="003642EA">
        <w:rPr>
          <w:rFonts w:ascii="Times New Roman" w:hAnsi="Times New Roman" w:cs="Times New Roman"/>
          <w:sz w:val="24"/>
          <w:szCs w:val="24"/>
        </w:rPr>
        <w:t>nombres de especies para el Pacífico, mientras que para el A</w:t>
      </w:r>
      <w:r w:rsidR="002F4557" w:rsidRPr="003642EA">
        <w:rPr>
          <w:rFonts w:ascii="Times New Roman" w:hAnsi="Times New Roman" w:cs="Times New Roman"/>
          <w:sz w:val="24"/>
          <w:szCs w:val="24"/>
        </w:rPr>
        <w:t>tlántico oscilan alrededor de 89</w:t>
      </w:r>
      <w:r w:rsidRPr="003642EA">
        <w:rPr>
          <w:rFonts w:ascii="Times New Roman" w:hAnsi="Times New Roman" w:cs="Times New Roman"/>
          <w:sz w:val="24"/>
          <w:szCs w:val="24"/>
        </w:rPr>
        <w:t>0</w:t>
      </w:r>
      <w:r w:rsidR="002F4557" w:rsidRPr="003642EA">
        <w:rPr>
          <w:rFonts w:ascii="Times New Roman" w:hAnsi="Times New Roman" w:cs="Times New Roman"/>
          <w:sz w:val="24"/>
          <w:szCs w:val="24"/>
        </w:rPr>
        <w:t xml:space="preserve"> </w:t>
      </w:r>
      <w:r w:rsidRPr="003642EA">
        <w:rPr>
          <w:rFonts w:ascii="Times New Roman" w:hAnsi="Times New Roman" w:cs="Times New Roman"/>
          <w:sz w:val="24"/>
          <w:szCs w:val="24"/>
        </w:rPr>
        <w:t>(Pedroche y Sentíes</w:t>
      </w:r>
      <w:r w:rsidR="00AE2AA4" w:rsidRPr="003642EA">
        <w:rPr>
          <w:rFonts w:ascii="Times New Roman" w:hAnsi="Times New Roman" w:cs="Times New Roman"/>
          <w:sz w:val="24"/>
          <w:szCs w:val="24"/>
        </w:rPr>
        <w:t>,</w:t>
      </w:r>
      <w:r w:rsidRPr="003642EA">
        <w:rPr>
          <w:rFonts w:ascii="Times New Roman" w:hAnsi="Times New Roman" w:cs="Times New Roman"/>
          <w:sz w:val="24"/>
          <w:szCs w:val="24"/>
        </w:rPr>
        <w:t xml:space="preserve"> 2003;</w:t>
      </w:r>
      <w:r w:rsidR="004A55F0" w:rsidRPr="003642EA">
        <w:rPr>
          <w:rFonts w:ascii="Times New Roman" w:hAnsi="Times New Roman" w:cs="Times New Roman"/>
          <w:sz w:val="24"/>
          <w:szCs w:val="24"/>
        </w:rPr>
        <w:t xml:space="preserve"> Ortega et al.</w:t>
      </w:r>
      <w:r w:rsidR="00AE2AA4" w:rsidRPr="003642EA">
        <w:rPr>
          <w:rFonts w:ascii="Times New Roman" w:hAnsi="Times New Roman" w:cs="Times New Roman"/>
          <w:sz w:val="24"/>
          <w:szCs w:val="24"/>
        </w:rPr>
        <w:t>,</w:t>
      </w:r>
      <w:r w:rsidR="004A55F0" w:rsidRPr="003642EA">
        <w:rPr>
          <w:rFonts w:ascii="Times New Roman" w:hAnsi="Times New Roman" w:cs="Times New Roman"/>
          <w:sz w:val="24"/>
          <w:szCs w:val="24"/>
        </w:rPr>
        <w:t xml:space="preserve"> 2001</w:t>
      </w:r>
      <w:r w:rsidRPr="003642EA">
        <w:rPr>
          <w:rFonts w:ascii="Times New Roman" w:hAnsi="Times New Roman" w:cs="Times New Roman"/>
          <w:sz w:val="24"/>
          <w:szCs w:val="24"/>
        </w:rPr>
        <w:t xml:space="preserve">).  En este panorama y como producto de los trabajos en florística, morfología y recientemente con biología molecular, </w:t>
      </w:r>
      <w:r w:rsidRPr="003642EA">
        <w:rPr>
          <w:rFonts w:ascii="Times New Roman" w:hAnsi="Times New Roman" w:cs="Times New Roman"/>
          <w:sz w:val="24"/>
          <w:szCs w:val="24"/>
          <w:lang w:val="es-ES"/>
        </w:rPr>
        <w:t xml:space="preserve">esta familia </w:t>
      </w:r>
      <w:r w:rsidR="00705943" w:rsidRPr="003642EA">
        <w:rPr>
          <w:rFonts w:ascii="Times New Roman" w:hAnsi="Times New Roman" w:cs="Times New Roman"/>
          <w:sz w:val="24"/>
          <w:szCs w:val="24"/>
          <w:lang w:val="es-ES"/>
        </w:rPr>
        <w:t>está representada en México, en su costa del Pacífico por 28 géneros que contienen 100 especies</w:t>
      </w:r>
      <w:r w:rsidR="00297314" w:rsidRPr="003642EA">
        <w:rPr>
          <w:rFonts w:ascii="Times New Roman" w:hAnsi="Times New Roman" w:cs="Times New Roman"/>
          <w:sz w:val="24"/>
          <w:szCs w:val="24"/>
          <w:lang w:val="es-ES"/>
        </w:rPr>
        <w:t xml:space="preserve">, las cuales representan un </w:t>
      </w:r>
      <w:r w:rsidR="00A241EE" w:rsidRPr="003642EA">
        <w:rPr>
          <w:rFonts w:ascii="Times New Roman" w:hAnsi="Times New Roman" w:cs="Times New Roman"/>
          <w:sz w:val="24"/>
          <w:szCs w:val="24"/>
          <w:lang w:val="es-ES"/>
        </w:rPr>
        <w:t>5.4</w:t>
      </w:r>
      <w:r w:rsidR="00297314" w:rsidRPr="003642EA">
        <w:rPr>
          <w:rFonts w:ascii="Times New Roman" w:hAnsi="Times New Roman" w:cs="Times New Roman"/>
          <w:sz w:val="24"/>
          <w:szCs w:val="24"/>
          <w:lang w:val="es-ES"/>
        </w:rPr>
        <w:t>% a nivel nacional</w:t>
      </w:r>
      <w:r w:rsidR="006D1E37" w:rsidRPr="003642EA">
        <w:rPr>
          <w:rFonts w:ascii="Times New Roman" w:hAnsi="Times New Roman" w:cs="Times New Roman"/>
          <w:sz w:val="24"/>
          <w:szCs w:val="24"/>
          <w:lang w:val="es-ES"/>
        </w:rPr>
        <w:t xml:space="preserve"> </w:t>
      </w:r>
      <w:r w:rsidR="00705943" w:rsidRPr="003642EA">
        <w:rPr>
          <w:rFonts w:ascii="Times New Roman" w:hAnsi="Times New Roman" w:cs="Times New Roman"/>
          <w:sz w:val="24"/>
          <w:szCs w:val="24"/>
          <w:lang w:val="es-ES"/>
        </w:rPr>
        <w:t>(Pedroche et al.</w:t>
      </w:r>
      <w:r w:rsidR="00ED6B92" w:rsidRPr="003642EA">
        <w:rPr>
          <w:rFonts w:ascii="Times New Roman" w:hAnsi="Times New Roman" w:cs="Times New Roman"/>
          <w:sz w:val="24"/>
          <w:szCs w:val="24"/>
          <w:lang w:val="es-ES"/>
        </w:rPr>
        <w:t>,</w:t>
      </w:r>
      <w:r w:rsidR="00705943" w:rsidRPr="003642EA">
        <w:rPr>
          <w:rFonts w:ascii="Times New Roman" w:hAnsi="Times New Roman" w:cs="Times New Roman"/>
          <w:sz w:val="24"/>
          <w:szCs w:val="24"/>
          <w:lang w:val="es-ES"/>
        </w:rPr>
        <w:t xml:space="preserve"> 2013), mientras que para la región mexicana del Atlántico se tienen registrados 23 géneros que contienen 80 especies</w:t>
      </w:r>
      <w:r w:rsidR="00297314" w:rsidRPr="003642EA">
        <w:rPr>
          <w:rFonts w:ascii="Times New Roman" w:hAnsi="Times New Roman" w:cs="Times New Roman"/>
          <w:sz w:val="24"/>
          <w:szCs w:val="24"/>
          <w:lang w:val="es-ES"/>
        </w:rPr>
        <w:t>, las cuales representan un</w:t>
      </w:r>
      <w:r w:rsidR="00A241EE" w:rsidRPr="003642EA">
        <w:rPr>
          <w:rFonts w:ascii="Times New Roman" w:hAnsi="Times New Roman" w:cs="Times New Roman"/>
          <w:sz w:val="24"/>
          <w:szCs w:val="24"/>
          <w:lang w:val="es-ES"/>
        </w:rPr>
        <w:t xml:space="preserve"> </w:t>
      </w:r>
      <w:r w:rsidR="002F4557" w:rsidRPr="003642EA">
        <w:rPr>
          <w:rFonts w:ascii="Times New Roman" w:hAnsi="Times New Roman" w:cs="Times New Roman"/>
          <w:sz w:val="24"/>
          <w:szCs w:val="24"/>
          <w:lang w:val="es-ES"/>
        </w:rPr>
        <w:t>9</w:t>
      </w:r>
      <w:r w:rsidR="009B31FE" w:rsidRPr="003642EA">
        <w:rPr>
          <w:rFonts w:ascii="Times New Roman" w:hAnsi="Times New Roman" w:cs="Times New Roman"/>
          <w:sz w:val="24"/>
          <w:szCs w:val="24"/>
          <w:lang w:val="es-ES"/>
        </w:rPr>
        <w:t>.0</w:t>
      </w:r>
      <w:r w:rsidR="00297314" w:rsidRPr="003642EA">
        <w:rPr>
          <w:rFonts w:ascii="Times New Roman" w:hAnsi="Times New Roman" w:cs="Times New Roman"/>
          <w:sz w:val="24"/>
          <w:szCs w:val="24"/>
          <w:lang w:val="es-ES"/>
        </w:rPr>
        <w:t>% a nivel nacional</w:t>
      </w:r>
      <w:r w:rsidR="00705943" w:rsidRPr="003642EA">
        <w:rPr>
          <w:rFonts w:ascii="Times New Roman" w:hAnsi="Times New Roman" w:cs="Times New Roman"/>
          <w:sz w:val="24"/>
          <w:szCs w:val="24"/>
          <w:lang w:val="es-ES"/>
        </w:rPr>
        <w:t xml:space="preserve"> (Ortega et al.</w:t>
      </w:r>
      <w:r w:rsidR="00ED6B92" w:rsidRPr="003642EA">
        <w:rPr>
          <w:rFonts w:ascii="Times New Roman" w:hAnsi="Times New Roman" w:cs="Times New Roman"/>
          <w:sz w:val="24"/>
          <w:szCs w:val="24"/>
          <w:lang w:val="es-ES"/>
        </w:rPr>
        <w:t>,</w:t>
      </w:r>
      <w:r w:rsidR="00705943" w:rsidRPr="003642EA">
        <w:rPr>
          <w:rFonts w:ascii="Times New Roman" w:hAnsi="Times New Roman" w:cs="Times New Roman"/>
          <w:sz w:val="24"/>
          <w:szCs w:val="24"/>
          <w:lang w:val="es-ES"/>
        </w:rPr>
        <w:t xml:space="preserve"> 2001)</w:t>
      </w:r>
      <w:r w:rsidR="00126B89" w:rsidRPr="003642EA">
        <w:rPr>
          <w:rFonts w:ascii="Times New Roman" w:hAnsi="Times New Roman" w:cs="Times New Roman"/>
          <w:sz w:val="24"/>
          <w:szCs w:val="24"/>
          <w:lang w:val="es-ES"/>
        </w:rPr>
        <w:t>.</w:t>
      </w:r>
      <w:r w:rsidR="00705943" w:rsidRPr="003642EA">
        <w:rPr>
          <w:rFonts w:ascii="Times New Roman" w:hAnsi="Times New Roman" w:cs="Times New Roman"/>
          <w:sz w:val="24"/>
          <w:szCs w:val="24"/>
          <w:lang w:val="es-ES"/>
        </w:rPr>
        <w:t xml:space="preserve"> En estas dos regiones se comparten 13 g</w:t>
      </w:r>
      <w:r w:rsidR="00775F70" w:rsidRPr="003642EA">
        <w:rPr>
          <w:rFonts w:ascii="Times New Roman" w:hAnsi="Times New Roman" w:cs="Times New Roman"/>
          <w:sz w:val="24"/>
          <w:szCs w:val="24"/>
          <w:lang w:val="es-ES"/>
        </w:rPr>
        <w:t>éneros, lo que da un total de 37</w:t>
      </w:r>
      <w:r w:rsidR="00705943" w:rsidRPr="003642EA">
        <w:rPr>
          <w:rFonts w:ascii="Times New Roman" w:hAnsi="Times New Roman" w:cs="Times New Roman"/>
          <w:sz w:val="24"/>
          <w:szCs w:val="24"/>
          <w:lang w:val="es-ES"/>
        </w:rPr>
        <w:t xml:space="preserve"> géneros de </w:t>
      </w:r>
      <w:r w:rsidR="00705943" w:rsidRPr="003642EA">
        <w:rPr>
          <w:rFonts w:ascii="Times New Roman" w:hAnsi="Times New Roman" w:cs="Times New Roman"/>
          <w:sz w:val="24"/>
          <w:szCs w:val="24"/>
          <w:lang w:val="es-ES"/>
        </w:rPr>
        <w:lastRenderedPageBreak/>
        <w:t xml:space="preserve">esta familia en las costas de México, lo </w:t>
      </w:r>
      <w:r w:rsidR="00775F70" w:rsidRPr="003642EA">
        <w:rPr>
          <w:rFonts w:ascii="Times New Roman" w:hAnsi="Times New Roman" w:cs="Times New Roman"/>
          <w:sz w:val="24"/>
          <w:szCs w:val="24"/>
          <w:lang w:val="es-ES"/>
        </w:rPr>
        <w:t>cual representa un 16.5</w:t>
      </w:r>
      <w:r w:rsidR="00705943" w:rsidRPr="003642EA">
        <w:rPr>
          <w:rFonts w:ascii="Times New Roman" w:hAnsi="Times New Roman" w:cs="Times New Roman"/>
          <w:sz w:val="24"/>
          <w:szCs w:val="24"/>
          <w:lang w:val="es-ES"/>
        </w:rPr>
        <w:t>% respecto a los géneros registrados mundialmente (224) y un 19%</w:t>
      </w:r>
      <w:r w:rsidR="00B91B4E" w:rsidRPr="003642EA">
        <w:rPr>
          <w:rFonts w:ascii="Times New Roman" w:hAnsi="Times New Roman" w:cs="Times New Roman"/>
          <w:sz w:val="24"/>
          <w:szCs w:val="24"/>
          <w:lang w:val="es-ES"/>
        </w:rPr>
        <w:t xml:space="preserve"> (180)</w:t>
      </w:r>
      <w:r w:rsidR="00705943" w:rsidRPr="003642EA">
        <w:rPr>
          <w:rFonts w:ascii="Times New Roman" w:hAnsi="Times New Roman" w:cs="Times New Roman"/>
          <w:sz w:val="24"/>
          <w:szCs w:val="24"/>
          <w:lang w:val="es-ES"/>
        </w:rPr>
        <w:t xml:space="preserve"> para las especies mundiales (933) </w:t>
      </w:r>
      <w:r w:rsidRPr="003642EA">
        <w:rPr>
          <w:rFonts w:ascii="Times New Roman" w:hAnsi="Times New Roman" w:cs="Times New Roman"/>
          <w:sz w:val="24"/>
          <w:szCs w:val="24"/>
          <w:lang w:val="es-ES"/>
        </w:rPr>
        <w:t xml:space="preserve">(Guiry </w:t>
      </w:r>
      <w:r w:rsidR="002446A5" w:rsidRPr="003642EA">
        <w:rPr>
          <w:rFonts w:ascii="Times New Roman" w:hAnsi="Times New Roman" w:cs="Times New Roman"/>
          <w:sz w:val="24"/>
          <w:szCs w:val="24"/>
          <w:lang w:val="es-ES"/>
        </w:rPr>
        <w:t>y</w:t>
      </w:r>
      <w:r w:rsidRPr="003642EA">
        <w:rPr>
          <w:rFonts w:ascii="Times New Roman" w:hAnsi="Times New Roman" w:cs="Times New Roman"/>
          <w:sz w:val="24"/>
          <w:szCs w:val="24"/>
          <w:lang w:val="es-ES"/>
        </w:rPr>
        <w:t xml:space="preserve"> Guiry</w:t>
      </w:r>
      <w:r w:rsidR="00ED6B92" w:rsidRPr="003642EA">
        <w:rPr>
          <w:rFonts w:ascii="Times New Roman" w:hAnsi="Times New Roman" w:cs="Times New Roman"/>
          <w:sz w:val="24"/>
          <w:szCs w:val="24"/>
          <w:lang w:val="es-ES"/>
        </w:rPr>
        <w:t>,</w:t>
      </w:r>
      <w:r w:rsidR="00291A23" w:rsidRPr="003642EA">
        <w:rPr>
          <w:rFonts w:ascii="Times New Roman" w:hAnsi="Times New Roman" w:cs="Times New Roman"/>
          <w:sz w:val="24"/>
          <w:szCs w:val="24"/>
          <w:lang w:val="es-ES"/>
        </w:rPr>
        <w:t xml:space="preserve"> 2013).</w:t>
      </w:r>
      <w:r w:rsidRPr="003642EA">
        <w:rPr>
          <w:rFonts w:ascii="Times New Roman" w:hAnsi="Times New Roman" w:cs="Times New Roman"/>
          <w:sz w:val="24"/>
          <w:szCs w:val="24"/>
          <w:lang w:val="es-ES"/>
        </w:rPr>
        <w:t xml:space="preserve"> </w:t>
      </w:r>
    </w:p>
    <w:p w14:paraId="7346687D" w14:textId="27205C90" w:rsidR="00291A23" w:rsidRPr="003642EA" w:rsidRDefault="00291A23" w:rsidP="003642EA">
      <w:pPr>
        <w:widowControl w:val="0"/>
        <w:autoSpaceDE w:val="0"/>
        <w:autoSpaceDN w:val="0"/>
        <w:adjustRightInd w:val="0"/>
        <w:spacing w:line="480" w:lineRule="auto"/>
        <w:ind w:firstLine="708"/>
        <w:rPr>
          <w:rFonts w:ascii="Times New Roman" w:hAnsi="Times New Roman" w:cs="Times New Roman"/>
          <w:sz w:val="24"/>
          <w:szCs w:val="24"/>
          <w:lang w:val="es-ES"/>
        </w:rPr>
      </w:pPr>
      <w:r w:rsidRPr="003642EA">
        <w:rPr>
          <w:rFonts w:ascii="Times New Roman" w:hAnsi="Times New Roman" w:cs="Times New Roman"/>
          <w:sz w:val="24"/>
          <w:szCs w:val="24"/>
          <w:lang w:val="es-ES"/>
        </w:rPr>
        <w:t xml:space="preserve">De las </w:t>
      </w:r>
      <w:r w:rsidR="009C108B" w:rsidRPr="003642EA">
        <w:rPr>
          <w:rFonts w:ascii="Times New Roman" w:hAnsi="Times New Roman" w:cs="Times New Roman"/>
          <w:sz w:val="24"/>
          <w:szCs w:val="24"/>
          <w:lang w:val="es-ES"/>
        </w:rPr>
        <w:t>180</w:t>
      </w:r>
      <w:r w:rsidRPr="003642EA">
        <w:rPr>
          <w:rFonts w:ascii="Times New Roman" w:hAnsi="Times New Roman" w:cs="Times New Roman"/>
          <w:sz w:val="24"/>
          <w:szCs w:val="24"/>
          <w:lang w:val="es-ES"/>
        </w:rPr>
        <w:t xml:space="preserve"> especies de </w:t>
      </w:r>
      <w:r w:rsidR="009C108B" w:rsidRPr="003642EA">
        <w:rPr>
          <w:rFonts w:ascii="Times New Roman" w:hAnsi="Times New Roman" w:cs="Times New Roman"/>
          <w:sz w:val="24"/>
          <w:szCs w:val="24"/>
          <w:lang w:val="es-ES"/>
        </w:rPr>
        <w:t>Rhodomelaceae</w:t>
      </w:r>
      <w:r w:rsidRPr="003642EA">
        <w:rPr>
          <w:rFonts w:ascii="Times New Roman" w:hAnsi="Times New Roman" w:cs="Times New Roman"/>
          <w:sz w:val="24"/>
          <w:szCs w:val="24"/>
          <w:lang w:val="es-ES"/>
        </w:rPr>
        <w:t xml:space="preserve"> descritas para México,</w:t>
      </w:r>
      <w:r w:rsidR="009C108B" w:rsidRPr="003642EA">
        <w:rPr>
          <w:rFonts w:ascii="Times New Roman" w:hAnsi="Times New Roman" w:cs="Times New Roman"/>
          <w:sz w:val="24"/>
          <w:szCs w:val="24"/>
          <w:lang w:val="es-ES"/>
        </w:rPr>
        <w:t xml:space="preserve"> no podemos afirmar que haya </w:t>
      </w:r>
      <w:r w:rsidRPr="003642EA">
        <w:rPr>
          <w:rFonts w:ascii="Times New Roman" w:hAnsi="Times New Roman" w:cs="Times New Roman"/>
          <w:sz w:val="24"/>
          <w:szCs w:val="24"/>
          <w:lang w:val="es-ES"/>
        </w:rPr>
        <w:t xml:space="preserve"> </w:t>
      </w:r>
      <w:r w:rsidR="009C108B" w:rsidRPr="003642EA">
        <w:rPr>
          <w:rFonts w:ascii="Times New Roman" w:hAnsi="Times New Roman" w:cs="Times New Roman"/>
          <w:sz w:val="24"/>
          <w:szCs w:val="24"/>
          <w:lang w:val="es-ES"/>
        </w:rPr>
        <w:t>especies endémicas</w:t>
      </w:r>
      <w:r w:rsidR="00BE3040" w:rsidRPr="003642EA">
        <w:rPr>
          <w:rFonts w:ascii="Times New Roman" w:hAnsi="Times New Roman" w:cs="Times New Roman"/>
          <w:sz w:val="24"/>
          <w:szCs w:val="24"/>
          <w:lang w:val="es-ES"/>
        </w:rPr>
        <w:t>, debido a la falta de datos documentados</w:t>
      </w:r>
      <w:r w:rsidR="009C108B" w:rsidRPr="003642EA">
        <w:rPr>
          <w:rFonts w:ascii="Times New Roman" w:hAnsi="Times New Roman" w:cs="Times New Roman"/>
          <w:sz w:val="24"/>
          <w:szCs w:val="24"/>
          <w:lang w:val="es-ES"/>
        </w:rPr>
        <w:t>,</w:t>
      </w:r>
      <w:r w:rsidR="00BE3040" w:rsidRPr="003642EA">
        <w:rPr>
          <w:rFonts w:ascii="Times New Roman" w:hAnsi="Times New Roman" w:cs="Times New Roman"/>
          <w:sz w:val="24"/>
          <w:szCs w:val="24"/>
          <w:lang w:val="es-ES"/>
        </w:rPr>
        <w:t xml:space="preserve"> pero</w:t>
      </w:r>
      <w:r w:rsidR="009C108B" w:rsidRPr="003642EA">
        <w:rPr>
          <w:rFonts w:ascii="Times New Roman" w:hAnsi="Times New Roman" w:cs="Times New Roman"/>
          <w:sz w:val="24"/>
          <w:szCs w:val="24"/>
          <w:lang w:val="es-ES"/>
        </w:rPr>
        <w:t xml:space="preserve"> si podemos confirmar que</w:t>
      </w:r>
      <w:r w:rsidRPr="003642EA">
        <w:rPr>
          <w:rFonts w:ascii="Times New Roman" w:hAnsi="Times New Roman" w:cs="Times New Roman"/>
          <w:sz w:val="24"/>
          <w:szCs w:val="24"/>
          <w:lang w:val="es-ES"/>
        </w:rPr>
        <w:t xml:space="preserve"> muchas tienen distribución en países adyacentes, mientras que algunas de ellas presentan una distribución que abarca diversas regiones biogeográficas.</w:t>
      </w:r>
    </w:p>
    <w:p w14:paraId="66A923F1" w14:textId="04E8E218" w:rsidR="00906370" w:rsidRPr="003642EA" w:rsidRDefault="00BE3040" w:rsidP="003642EA">
      <w:pPr>
        <w:spacing w:before="120" w:line="480" w:lineRule="auto"/>
        <w:ind w:firstLine="708"/>
        <w:rPr>
          <w:rFonts w:ascii="Times New Roman" w:hAnsi="Times New Roman" w:cs="Times New Roman"/>
          <w:sz w:val="24"/>
          <w:szCs w:val="24"/>
          <w:lang w:val="es-ES"/>
        </w:rPr>
      </w:pPr>
      <w:r w:rsidRPr="003642EA">
        <w:rPr>
          <w:rFonts w:ascii="Times New Roman" w:hAnsi="Times New Roman" w:cs="Times New Roman"/>
          <w:sz w:val="24"/>
          <w:szCs w:val="24"/>
          <w:lang w:val="es-ES"/>
        </w:rPr>
        <w:t>Respecto a su distribución en las costas mexicanas, l</w:t>
      </w:r>
      <w:r w:rsidR="00291A23" w:rsidRPr="003642EA">
        <w:rPr>
          <w:rFonts w:ascii="Times New Roman" w:hAnsi="Times New Roman" w:cs="Times New Roman"/>
          <w:sz w:val="24"/>
          <w:szCs w:val="24"/>
          <w:lang w:val="es-ES"/>
        </w:rPr>
        <w:t>as entidades federativas con mayor número de géneros y especies (g/e) registrados son: Baja California Sur (21/68), Baja California Sur (20/68) y Quintana Roo (19/67). Cabe mencionar que los estados donde se ha encontrado un mayor número de especies de esta familia y de otro</w:t>
      </w:r>
      <w:r w:rsidR="00B91B4E" w:rsidRPr="003642EA">
        <w:rPr>
          <w:rFonts w:ascii="Times New Roman" w:hAnsi="Times New Roman" w:cs="Times New Roman"/>
          <w:sz w:val="24"/>
          <w:szCs w:val="24"/>
          <w:lang w:val="es-ES"/>
        </w:rPr>
        <w:t>s</w:t>
      </w:r>
      <w:r w:rsidR="00291A23" w:rsidRPr="003642EA">
        <w:rPr>
          <w:rFonts w:ascii="Times New Roman" w:hAnsi="Times New Roman" w:cs="Times New Roman"/>
          <w:sz w:val="24"/>
          <w:szCs w:val="24"/>
          <w:lang w:val="es-ES"/>
        </w:rPr>
        <w:t xml:space="preserve"> grupos algales en general, son los que se encuentran en las penínsulas</w:t>
      </w:r>
      <w:r w:rsidR="004E363E" w:rsidRPr="003642EA">
        <w:rPr>
          <w:rFonts w:ascii="Times New Roman" w:hAnsi="Times New Roman" w:cs="Times New Roman"/>
          <w:sz w:val="24"/>
          <w:szCs w:val="24"/>
          <w:lang w:val="es-ES"/>
        </w:rPr>
        <w:t>: Baja California y Yucatán</w:t>
      </w:r>
      <w:r w:rsidR="00291A23" w:rsidRPr="003642EA">
        <w:rPr>
          <w:rFonts w:ascii="Times New Roman" w:hAnsi="Times New Roman" w:cs="Times New Roman"/>
          <w:sz w:val="24"/>
          <w:szCs w:val="24"/>
          <w:lang w:val="es-ES"/>
        </w:rPr>
        <w:t xml:space="preserve">, debido a que es </w:t>
      </w:r>
      <w:r w:rsidR="00654A3C" w:rsidRPr="003642EA">
        <w:rPr>
          <w:rFonts w:ascii="Times New Roman" w:hAnsi="Times New Roman" w:cs="Times New Roman"/>
          <w:sz w:val="24"/>
          <w:szCs w:val="24"/>
          <w:lang w:val="es-ES"/>
        </w:rPr>
        <w:t>en estos estados donde laboran más</w:t>
      </w:r>
      <w:r w:rsidR="00291A23" w:rsidRPr="003642EA">
        <w:rPr>
          <w:rFonts w:ascii="Times New Roman" w:hAnsi="Times New Roman" w:cs="Times New Roman"/>
          <w:sz w:val="24"/>
          <w:szCs w:val="24"/>
          <w:lang w:val="es-ES"/>
        </w:rPr>
        <w:t xml:space="preserve"> especialistas nacionales y extranjeros y/o donde se han realizado más recolectas (Cuadro 1).</w:t>
      </w:r>
    </w:p>
    <w:p w14:paraId="01D4CC4A" w14:textId="79B92CDF" w:rsidR="00906370" w:rsidRPr="003642EA" w:rsidRDefault="00654A3C" w:rsidP="003642EA">
      <w:pPr>
        <w:spacing w:before="120" w:line="480" w:lineRule="auto"/>
        <w:ind w:firstLine="708"/>
        <w:rPr>
          <w:rFonts w:ascii="Times New Roman" w:hAnsi="Times New Roman" w:cs="Times New Roman"/>
          <w:sz w:val="24"/>
          <w:szCs w:val="24"/>
          <w:lang w:val="es-ES"/>
        </w:rPr>
      </w:pPr>
      <w:r w:rsidRPr="003642EA">
        <w:rPr>
          <w:rFonts w:ascii="Times New Roman" w:hAnsi="Times New Roman" w:cs="Times New Roman"/>
          <w:sz w:val="24"/>
          <w:szCs w:val="24"/>
          <w:lang w:val="es-ES"/>
        </w:rPr>
        <w:t>Un aspecto que  pude influir para la eficáz identificación y aproximación en cuanto a la diversidad de los grupos es su nivel de organización, el cual se expresa en estos representantes de Rhodomelaceae con morfología filamentosa (</w:t>
      </w:r>
      <w:r w:rsidR="0000001E" w:rsidRPr="003642EA">
        <w:rPr>
          <w:rFonts w:ascii="Times New Roman" w:hAnsi="Times New Roman" w:cs="Times New Roman"/>
          <w:sz w:val="24"/>
          <w:szCs w:val="24"/>
          <w:lang w:val="es-ES"/>
        </w:rPr>
        <w:t>en</w:t>
      </w:r>
      <w:r w:rsidRPr="003642EA">
        <w:rPr>
          <w:rFonts w:ascii="Times New Roman" w:hAnsi="Times New Roman" w:cs="Times New Roman"/>
          <w:sz w:val="24"/>
          <w:szCs w:val="24"/>
          <w:lang w:val="es-ES"/>
        </w:rPr>
        <w:t xml:space="preserve"> 19 géneros), mientras que los 18 restantes  su nivel de organización es pseudoparenquimatoso. </w:t>
      </w:r>
    </w:p>
    <w:p w14:paraId="51E2E489" w14:textId="7A5A5EA8" w:rsidR="00EC1544" w:rsidRPr="003642EA" w:rsidRDefault="00570942" w:rsidP="003642EA">
      <w:pPr>
        <w:spacing w:before="120" w:line="480" w:lineRule="auto"/>
        <w:ind w:firstLine="708"/>
        <w:rPr>
          <w:rFonts w:ascii="Times New Roman" w:hAnsi="Times New Roman" w:cs="Times New Roman"/>
          <w:sz w:val="24"/>
          <w:szCs w:val="24"/>
          <w:lang w:val="es-ES"/>
        </w:rPr>
      </w:pPr>
      <w:r w:rsidRPr="003642EA">
        <w:rPr>
          <w:rFonts w:ascii="Times New Roman" w:hAnsi="Times New Roman" w:cs="Times New Roman"/>
          <w:sz w:val="24"/>
          <w:szCs w:val="24"/>
          <w:lang w:val="es-ES"/>
        </w:rPr>
        <w:t>Como parte del tratamiento a nivel genérico</w:t>
      </w:r>
      <w:r w:rsidR="00291A23" w:rsidRPr="003642EA">
        <w:rPr>
          <w:rFonts w:ascii="Times New Roman" w:hAnsi="Times New Roman" w:cs="Times New Roman"/>
          <w:sz w:val="24"/>
          <w:szCs w:val="24"/>
          <w:lang w:val="es-ES"/>
        </w:rPr>
        <w:t xml:space="preserve"> se resalta que</w:t>
      </w:r>
      <w:r w:rsidR="006D1E37" w:rsidRPr="003642EA">
        <w:rPr>
          <w:rFonts w:ascii="Times New Roman" w:hAnsi="Times New Roman" w:cs="Times New Roman"/>
          <w:sz w:val="24"/>
          <w:szCs w:val="24"/>
        </w:rPr>
        <w:t xml:space="preserve"> </w:t>
      </w:r>
      <w:r w:rsidR="00291A23" w:rsidRPr="003642EA">
        <w:rPr>
          <w:rFonts w:ascii="Times New Roman" w:hAnsi="Times New Roman" w:cs="Times New Roman"/>
          <w:i/>
          <w:sz w:val="24"/>
          <w:szCs w:val="24"/>
          <w:lang w:val="es-ES"/>
        </w:rPr>
        <w:t>Polysiphonia</w:t>
      </w:r>
      <w:r w:rsidR="00291A23" w:rsidRPr="003642EA">
        <w:rPr>
          <w:rFonts w:ascii="Times New Roman" w:hAnsi="Times New Roman" w:cs="Times New Roman"/>
          <w:sz w:val="24"/>
          <w:szCs w:val="24"/>
          <w:lang w:val="es-ES"/>
        </w:rPr>
        <w:t xml:space="preserve"> </w:t>
      </w:r>
      <w:r w:rsidR="00042336" w:rsidRPr="003642EA">
        <w:rPr>
          <w:rFonts w:ascii="Times New Roman" w:hAnsi="Times New Roman" w:cs="Times New Roman"/>
          <w:sz w:val="24"/>
          <w:szCs w:val="24"/>
          <w:lang w:val="es-ES"/>
        </w:rPr>
        <w:t xml:space="preserve">Greville </w:t>
      </w:r>
      <w:r w:rsidR="00291A23" w:rsidRPr="003642EA">
        <w:rPr>
          <w:rFonts w:ascii="Times New Roman" w:hAnsi="Times New Roman" w:cs="Times New Roman"/>
          <w:sz w:val="24"/>
          <w:szCs w:val="24"/>
          <w:lang w:val="es-ES"/>
        </w:rPr>
        <w:t xml:space="preserve">es el más diverso con 26 y 18 especies en el Pacífico y Atlántico, respectivamente, siguiéndole en orden numérico </w:t>
      </w:r>
      <w:r w:rsidR="00291A23" w:rsidRPr="003642EA">
        <w:rPr>
          <w:rFonts w:ascii="Times New Roman" w:hAnsi="Times New Roman" w:cs="Times New Roman"/>
          <w:i/>
          <w:sz w:val="24"/>
          <w:szCs w:val="24"/>
          <w:lang w:val="es-ES"/>
        </w:rPr>
        <w:t>Laurencia</w:t>
      </w:r>
      <w:r w:rsidR="00042336" w:rsidRPr="003642EA">
        <w:rPr>
          <w:rFonts w:ascii="Times New Roman" w:hAnsi="Times New Roman" w:cs="Times New Roman"/>
          <w:i/>
          <w:sz w:val="24"/>
          <w:szCs w:val="24"/>
          <w:lang w:val="es-ES"/>
        </w:rPr>
        <w:t xml:space="preserve"> </w:t>
      </w:r>
      <w:r w:rsidR="00042336" w:rsidRPr="003642EA">
        <w:rPr>
          <w:rFonts w:ascii="Times New Roman" w:hAnsi="Times New Roman" w:cs="Times New Roman"/>
          <w:sz w:val="24"/>
          <w:szCs w:val="24"/>
          <w:lang w:val="es-ES"/>
        </w:rPr>
        <w:t>Lamouroux</w:t>
      </w:r>
      <w:r w:rsidR="00291A23" w:rsidRPr="003642EA">
        <w:rPr>
          <w:rFonts w:ascii="Times New Roman" w:hAnsi="Times New Roman" w:cs="Times New Roman"/>
          <w:i/>
          <w:sz w:val="24"/>
          <w:szCs w:val="24"/>
          <w:lang w:val="es-ES"/>
        </w:rPr>
        <w:t xml:space="preserve"> </w:t>
      </w:r>
      <w:r w:rsidR="00291A23" w:rsidRPr="003642EA">
        <w:rPr>
          <w:rFonts w:ascii="Times New Roman" w:hAnsi="Times New Roman" w:cs="Times New Roman"/>
          <w:sz w:val="24"/>
          <w:szCs w:val="24"/>
          <w:lang w:val="es-ES"/>
        </w:rPr>
        <w:t xml:space="preserve">con 22 y 13 especies en las regiones mencionadas. </w:t>
      </w:r>
      <w:r w:rsidR="006D1E37" w:rsidRPr="003642EA">
        <w:rPr>
          <w:rFonts w:ascii="Times New Roman" w:hAnsi="Times New Roman" w:cs="Times New Roman"/>
          <w:sz w:val="24"/>
          <w:szCs w:val="24"/>
          <w:lang w:val="es-ES"/>
        </w:rPr>
        <w:t>Este último,</w:t>
      </w:r>
      <w:r w:rsidR="004E363E" w:rsidRPr="003642EA">
        <w:rPr>
          <w:rFonts w:ascii="Times New Roman" w:hAnsi="Times New Roman" w:cs="Times New Roman"/>
          <w:sz w:val="24"/>
          <w:szCs w:val="24"/>
          <w:lang w:val="es-ES"/>
        </w:rPr>
        <w:t xml:space="preserve"> ha recibido especial interés por parte de especialistas que han </w:t>
      </w:r>
      <w:r w:rsidR="004E363E" w:rsidRPr="003642EA">
        <w:rPr>
          <w:rFonts w:ascii="Times New Roman" w:hAnsi="Times New Roman" w:cs="Times New Roman"/>
          <w:sz w:val="24"/>
          <w:szCs w:val="24"/>
          <w:lang w:val="es-ES"/>
        </w:rPr>
        <w:lastRenderedPageBreak/>
        <w:t xml:space="preserve">aportado registros nuevos, circunscripciones de especies como combinaciones y estatus nuevos y </w:t>
      </w:r>
      <w:r w:rsidR="0000001E" w:rsidRPr="003642EA">
        <w:rPr>
          <w:rFonts w:ascii="Times New Roman" w:hAnsi="Times New Roman" w:cs="Times New Roman"/>
          <w:sz w:val="24"/>
          <w:szCs w:val="24"/>
          <w:lang w:val="es-ES"/>
        </w:rPr>
        <w:t>taxa</w:t>
      </w:r>
      <w:r w:rsidRPr="003642EA">
        <w:rPr>
          <w:rFonts w:ascii="Times New Roman" w:hAnsi="Times New Roman" w:cs="Times New Roman"/>
          <w:sz w:val="24"/>
          <w:szCs w:val="24"/>
          <w:lang w:val="es-ES"/>
        </w:rPr>
        <w:t xml:space="preserve"> nuevo</w:t>
      </w:r>
      <w:r w:rsidR="004E363E" w:rsidRPr="003642EA">
        <w:rPr>
          <w:rFonts w:ascii="Times New Roman" w:hAnsi="Times New Roman" w:cs="Times New Roman"/>
          <w:sz w:val="24"/>
          <w:szCs w:val="24"/>
          <w:lang w:val="es-ES"/>
        </w:rPr>
        <w:t>s para la ciencia</w:t>
      </w:r>
      <w:r w:rsidR="00FB0B14" w:rsidRPr="003642EA">
        <w:rPr>
          <w:rFonts w:ascii="Times New Roman" w:hAnsi="Times New Roman" w:cs="Times New Roman"/>
          <w:sz w:val="24"/>
          <w:szCs w:val="24"/>
          <w:lang w:val="es-ES"/>
        </w:rPr>
        <w:t xml:space="preserve"> en nuestro país y áreas adyacentes</w:t>
      </w:r>
      <w:r w:rsidR="004E363E" w:rsidRPr="003642EA">
        <w:rPr>
          <w:rFonts w:ascii="Times New Roman" w:hAnsi="Times New Roman" w:cs="Times New Roman"/>
          <w:sz w:val="24"/>
          <w:szCs w:val="24"/>
          <w:lang w:val="es-ES"/>
        </w:rPr>
        <w:t xml:space="preserve"> (Sentíes et al.</w:t>
      </w:r>
      <w:r w:rsidR="00042336" w:rsidRPr="003642EA">
        <w:rPr>
          <w:rFonts w:ascii="Times New Roman" w:hAnsi="Times New Roman" w:cs="Times New Roman"/>
          <w:sz w:val="24"/>
          <w:szCs w:val="24"/>
          <w:lang w:val="es-ES"/>
        </w:rPr>
        <w:t>,</w:t>
      </w:r>
      <w:r w:rsidR="004E363E" w:rsidRPr="003642EA">
        <w:rPr>
          <w:rFonts w:ascii="Times New Roman" w:hAnsi="Times New Roman" w:cs="Times New Roman"/>
          <w:sz w:val="24"/>
          <w:szCs w:val="24"/>
          <w:lang w:val="es-ES"/>
        </w:rPr>
        <w:t xml:space="preserve"> 2001;</w:t>
      </w:r>
      <w:r w:rsidR="00653AAC" w:rsidRPr="003642EA">
        <w:rPr>
          <w:rFonts w:ascii="Times New Roman" w:hAnsi="Times New Roman" w:cs="Times New Roman"/>
          <w:sz w:val="24"/>
          <w:szCs w:val="24"/>
          <w:lang w:val="es-ES"/>
        </w:rPr>
        <w:t xml:space="preserve"> Sentíes y Fujii</w:t>
      </w:r>
      <w:r w:rsidR="00042336" w:rsidRPr="003642EA">
        <w:rPr>
          <w:rFonts w:ascii="Times New Roman" w:hAnsi="Times New Roman" w:cs="Times New Roman"/>
          <w:sz w:val="24"/>
          <w:szCs w:val="24"/>
          <w:lang w:val="es-ES"/>
        </w:rPr>
        <w:t>,</w:t>
      </w:r>
      <w:r w:rsidR="00653AAC" w:rsidRPr="003642EA">
        <w:rPr>
          <w:rFonts w:ascii="Times New Roman" w:hAnsi="Times New Roman" w:cs="Times New Roman"/>
          <w:sz w:val="24"/>
          <w:szCs w:val="24"/>
          <w:lang w:val="es-ES"/>
        </w:rPr>
        <w:t xml:space="preserve"> 2002;</w:t>
      </w:r>
      <w:r w:rsidR="004E363E" w:rsidRPr="003642EA">
        <w:rPr>
          <w:rFonts w:ascii="Times New Roman" w:hAnsi="Times New Roman" w:cs="Times New Roman"/>
          <w:sz w:val="24"/>
          <w:szCs w:val="24"/>
          <w:lang w:val="es-ES"/>
        </w:rPr>
        <w:t xml:space="preserve"> Díaz-Larrea et al.</w:t>
      </w:r>
      <w:r w:rsidR="00042336" w:rsidRPr="003642EA">
        <w:rPr>
          <w:rFonts w:ascii="Times New Roman" w:hAnsi="Times New Roman" w:cs="Times New Roman"/>
          <w:sz w:val="24"/>
          <w:szCs w:val="24"/>
          <w:lang w:val="es-ES"/>
        </w:rPr>
        <w:t>,</w:t>
      </w:r>
      <w:r w:rsidR="004E363E" w:rsidRPr="003642EA">
        <w:rPr>
          <w:rFonts w:ascii="Times New Roman" w:hAnsi="Times New Roman" w:cs="Times New Roman"/>
          <w:sz w:val="24"/>
          <w:szCs w:val="24"/>
          <w:lang w:val="es-ES"/>
        </w:rPr>
        <w:t xml:space="preserve"> 2007; Sentíes y Díaz-Larrea</w:t>
      </w:r>
      <w:r w:rsidR="00042336" w:rsidRPr="003642EA">
        <w:rPr>
          <w:rFonts w:ascii="Times New Roman" w:hAnsi="Times New Roman" w:cs="Times New Roman"/>
          <w:sz w:val="24"/>
          <w:szCs w:val="24"/>
          <w:lang w:val="es-ES"/>
        </w:rPr>
        <w:t>,</w:t>
      </w:r>
      <w:r w:rsidR="004E363E" w:rsidRPr="003642EA">
        <w:rPr>
          <w:rFonts w:ascii="Times New Roman" w:hAnsi="Times New Roman" w:cs="Times New Roman"/>
          <w:sz w:val="24"/>
          <w:szCs w:val="24"/>
          <w:lang w:val="es-ES"/>
        </w:rPr>
        <w:t xml:space="preserve"> 2008; Cassano et al.</w:t>
      </w:r>
      <w:r w:rsidR="00042336" w:rsidRPr="003642EA">
        <w:rPr>
          <w:rFonts w:ascii="Times New Roman" w:hAnsi="Times New Roman" w:cs="Times New Roman"/>
          <w:sz w:val="24"/>
          <w:szCs w:val="24"/>
          <w:lang w:val="es-ES"/>
        </w:rPr>
        <w:t>,</w:t>
      </w:r>
      <w:r w:rsidR="004E363E" w:rsidRPr="003642EA">
        <w:rPr>
          <w:rFonts w:ascii="Times New Roman" w:hAnsi="Times New Roman" w:cs="Times New Roman"/>
          <w:sz w:val="24"/>
          <w:szCs w:val="24"/>
          <w:lang w:val="es-ES"/>
        </w:rPr>
        <w:t xml:space="preserve"> 2009</w:t>
      </w:r>
      <w:r w:rsidR="00EB440E" w:rsidRPr="003642EA">
        <w:rPr>
          <w:rFonts w:ascii="Times New Roman" w:hAnsi="Times New Roman" w:cs="Times New Roman"/>
          <w:sz w:val="24"/>
          <w:szCs w:val="24"/>
          <w:lang w:val="es-ES"/>
        </w:rPr>
        <w:t>, 2012</w:t>
      </w:r>
      <w:r w:rsidR="004E363E" w:rsidRPr="003642EA">
        <w:rPr>
          <w:rFonts w:ascii="Times New Roman" w:hAnsi="Times New Roman" w:cs="Times New Roman"/>
          <w:sz w:val="24"/>
          <w:szCs w:val="24"/>
          <w:lang w:val="es-ES"/>
        </w:rPr>
        <w:t>; Sentíes et al.</w:t>
      </w:r>
      <w:r w:rsidR="00042336" w:rsidRPr="003642EA">
        <w:rPr>
          <w:rFonts w:ascii="Times New Roman" w:hAnsi="Times New Roman" w:cs="Times New Roman"/>
          <w:sz w:val="24"/>
          <w:szCs w:val="24"/>
          <w:lang w:val="es-ES"/>
        </w:rPr>
        <w:t>,</w:t>
      </w:r>
      <w:r w:rsidR="004E363E" w:rsidRPr="003642EA">
        <w:rPr>
          <w:rFonts w:ascii="Times New Roman" w:hAnsi="Times New Roman" w:cs="Times New Roman"/>
          <w:sz w:val="24"/>
          <w:szCs w:val="24"/>
          <w:lang w:val="es-ES"/>
        </w:rPr>
        <w:t xml:space="preserve"> 2009, 2011</w:t>
      </w:r>
      <w:r w:rsidRPr="003642EA">
        <w:rPr>
          <w:rFonts w:ascii="Times New Roman" w:hAnsi="Times New Roman" w:cs="Times New Roman"/>
          <w:sz w:val="24"/>
          <w:szCs w:val="24"/>
          <w:lang w:val="es-ES"/>
        </w:rPr>
        <w:t>; Machín-Sánchez et al.</w:t>
      </w:r>
      <w:r w:rsidR="00042336" w:rsidRPr="003642EA">
        <w:rPr>
          <w:rFonts w:ascii="Times New Roman" w:hAnsi="Times New Roman" w:cs="Times New Roman"/>
          <w:sz w:val="24"/>
          <w:szCs w:val="24"/>
          <w:lang w:val="es-ES"/>
        </w:rPr>
        <w:t>,</w:t>
      </w:r>
      <w:r w:rsidRPr="003642EA">
        <w:rPr>
          <w:rFonts w:ascii="Times New Roman" w:hAnsi="Times New Roman" w:cs="Times New Roman"/>
          <w:sz w:val="24"/>
          <w:szCs w:val="24"/>
          <w:lang w:val="es-ES"/>
        </w:rPr>
        <w:t xml:space="preserve"> 2012). </w:t>
      </w:r>
    </w:p>
    <w:p w14:paraId="53C57E0F" w14:textId="77EE5F72" w:rsidR="002E6320" w:rsidRPr="003642EA" w:rsidRDefault="002E6320" w:rsidP="003642EA">
      <w:pPr>
        <w:spacing w:before="120" w:line="480" w:lineRule="auto"/>
        <w:ind w:firstLine="708"/>
        <w:rPr>
          <w:rFonts w:ascii="Times New Roman" w:hAnsi="Times New Roman" w:cs="Times New Roman"/>
          <w:sz w:val="24"/>
          <w:szCs w:val="24"/>
        </w:rPr>
      </w:pPr>
      <w:r w:rsidRPr="003642EA">
        <w:rPr>
          <w:rFonts w:ascii="Times New Roman" w:hAnsi="Times New Roman" w:cs="Times New Roman"/>
          <w:sz w:val="24"/>
          <w:szCs w:val="24"/>
        </w:rPr>
        <w:t xml:space="preserve">Podemos afirmar que el número total de especies para ambos litorales se irá modificando, entre otros factores por el incremento en el conocimiento de esta disciplina, mediante </w:t>
      </w:r>
      <w:r w:rsidR="0000001E" w:rsidRPr="003642EA">
        <w:rPr>
          <w:rFonts w:ascii="Times New Roman" w:hAnsi="Times New Roman" w:cs="Times New Roman"/>
          <w:sz w:val="24"/>
          <w:szCs w:val="24"/>
        </w:rPr>
        <w:t>l</w:t>
      </w:r>
      <w:r w:rsidRPr="003642EA">
        <w:rPr>
          <w:rFonts w:ascii="Times New Roman" w:hAnsi="Times New Roman" w:cs="Times New Roman"/>
          <w:sz w:val="24"/>
          <w:szCs w:val="24"/>
        </w:rPr>
        <w:t>a combinación de las aproximaciones morfológicas, el uso de la biología molecular y las aproximaciones filogenéticas, la exploración de zonas poco conocidas, como son parte de las costas de entidades federativas con territorio costero en nuestro país.</w:t>
      </w:r>
    </w:p>
    <w:p w14:paraId="5A81F0BF" w14:textId="1E24E7F9" w:rsidR="002E6320" w:rsidRPr="003642EA" w:rsidRDefault="002E6320" w:rsidP="003642EA">
      <w:pPr>
        <w:widowControl w:val="0"/>
        <w:autoSpaceDE w:val="0"/>
        <w:autoSpaceDN w:val="0"/>
        <w:adjustRightInd w:val="0"/>
        <w:spacing w:line="480" w:lineRule="auto"/>
        <w:ind w:firstLine="708"/>
        <w:rPr>
          <w:rFonts w:ascii="Times New Roman" w:hAnsi="Times New Roman" w:cs="Times New Roman"/>
          <w:sz w:val="24"/>
          <w:szCs w:val="24"/>
          <w:lang w:val="es-ES"/>
        </w:rPr>
      </w:pPr>
      <w:r w:rsidRPr="003642EA">
        <w:rPr>
          <w:rFonts w:ascii="Times New Roman" w:hAnsi="Times New Roman" w:cs="Times New Roman"/>
          <w:sz w:val="24"/>
          <w:szCs w:val="24"/>
          <w:lang w:val="es-ES"/>
        </w:rPr>
        <w:t>En conclusión, el conocimiento taxonómico que se tiene actualmente de Rhodomelaceae en México (180</w:t>
      </w:r>
      <w:r w:rsidR="00197335" w:rsidRPr="003642EA">
        <w:rPr>
          <w:rFonts w:ascii="Times New Roman" w:hAnsi="Times New Roman" w:cs="Times New Roman"/>
          <w:sz w:val="24"/>
          <w:szCs w:val="24"/>
          <w:lang w:val="es-ES"/>
        </w:rPr>
        <w:t xml:space="preserve"> especies y 37</w:t>
      </w:r>
      <w:r w:rsidRPr="003642EA">
        <w:rPr>
          <w:rFonts w:ascii="Times New Roman" w:hAnsi="Times New Roman" w:cs="Times New Roman"/>
          <w:sz w:val="24"/>
          <w:szCs w:val="24"/>
          <w:lang w:val="es-ES"/>
        </w:rPr>
        <w:t xml:space="preserve"> géneros) dista mucho de representar en su totalidad la extraordinaria riqueza de especies presentes en el país.</w:t>
      </w:r>
    </w:p>
    <w:p w14:paraId="45FDAD6C" w14:textId="77777777" w:rsidR="002E6320" w:rsidRPr="003642EA" w:rsidRDefault="002E6320" w:rsidP="003642EA">
      <w:pPr>
        <w:spacing w:before="120" w:line="480" w:lineRule="auto"/>
        <w:rPr>
          <w:rFonts w:ascii="Times New Roman" w:hAnsi="Times New Roman" w:cs="Times New Roman"/>
          <w:b/>
          <w:sz w:val="24"/>
          <w:szCs w:val="24"/>
        </w:rPr>
      </w:pPr>
      <w:r w:rsidRPr="003642EA">
        <w:rPr>
          <w:rFonts w:ascii="Times New Roman" w:hAnsi="Times New Roman" w:cs="Times New Roman"/>
          <w:b/>
          <w:sz w:val="24"/>
          <w:szCs w:val="24"/>
        </w:rPr>
        <w:t>Agradecimientos</w:t>
      </w:r>
    </w:p>
    <w:p w14:paraId="0237299E" w14:textId="753663B8" w:rsidR="004C46E5" w:rsidRDefault="002E6320" w:rsidP="003642EA">
      <w:pPr>
        <w:spacing w:before="120" w:line="480" w:lineRule="auto"/>
        <w:ind w:firstLine="708"/>
        <w:rPr>
          <w:rFonts w:ascii="Times New Roman" w:hAnsi="Times New Roman" w:cs="Times New Roman"/>
          <w:sz w:val="24"/>
          <w:szCs w:val="24"/>
        </w:rPr>
      </w:pPr>
      <w:r w:rsidRPr="003642EA">
        <w:rPr>
          <w:rFonts w:ascii="Times New Roman" w:hAnsi="Times New Roman" w:cs="Times New Roman"/>
          <w:sz w:val="24"/>
          <w:szCs w:val="24"/>
        </w:rPr>
        <w:t xml:space="preserve">Los autores agradecen al Hidrobiól. Oscar Hernández Cervantes por la captura de datos. Este trabajo forma parte de la línea de investigación: Macroalgas marinas y estuarinas, la cual </w:t>
      </w:r>
      <w:r w:rsidR="00FB0B14" w:rsidRPr="003642EA">
        <w:rPr>
          <w:rFonts w:ascii="Times New Roman" w:hAnsi="Times New Roman" w:cs="Times New Roman"/>
          <w:sz w:val="24"/>
          <w:szCs w:val="24"/>
        </w:rPr>
        <w:t xml:space="preserve">esta </w:t>
      </w:r>
      <w:r w:rsidRPr="003642EA">
        <w:rPr>
          <w:rFonts w:ascii="Times New Roman" w:hAnsi="Times New Roman" w:cs="Times New Roman"/>
          <w:sz w:val="24"/>
          <w:szCs w:val="24"/>
        </w:rPr>
        <w:t>apoya</w:t>
      </w:r>
      <w:r w:rsidR="00FB0B14" w:rsidRPr="003642EA">
        <w:rPr>
          <w:rFonts w:ascii="Times New Roman" w:hAnsi="Times New Roman" w:cs="Times New Roman"/>
          <w:sz w:val="24"/>
          <w:szCs w:val="24"/>
        </w:rPr>
        <w:t>da</w:t>
      </w:r>
      <w:r w:rsidRPr="003642EA">
        <w:rPr>
          <w:rFonts w:ascii="Times New Roman" w:hAnsi="Times New Roman" w:cs="Times New Roman"/>
          <w:sz w:val="24"/>
          <w:szCs w:val="24"/>
        </w:rPr>
        <w:t xml:space="preserve"> parcialmente</w:t>
      </w:r>
      <w:r w:rsidR="00FB0B14" w:rsidRPr="003642EA">
        <w:rPr>
          <w:rFonts w:ascii="Times New Roman" w:hAnsi="Times New Roman" w:cs="Times New Roman"/>
          <w:sz w:val="24"/>
          <w:szCs w:val="24"/>
        </w:rPr>
        <w:t xml:space="preserve"> por los proyectos: (CBS 2011-2014: 18.10-261010 y UAMI-CA-117). </w:t>
      </w:r>
    </w:p>
    <w:p w14:paraId="429C821B" w14:textId="77777777" w:rsidR="003642EA" w:rsidRPr="003642EA" w:rsidRDefault="003642EA" w:rsidP="006F3C71">
      <w:pPr>
        <w:spacing w:before="120" w:line="480" w:lineRule="auto"/>
        <w:jc w:val="both"/>
        <w:rPr>
          <w:rFonts w:ascii="Times New Roman" w:hAnsi="Times New Roman" w:cs="Times New Roman"/>
          <w:sz w:val="24"/>
          <w:szCs w:val="24"/>
        </w:rPr>
      </w:pPr>
    </w:p>
    <w:p w14:paraId="24D9C6D5" w14:textId="77777777" w:rsidR="006F3C71" w:rsidRPr="003642EA" w:rsidRDefault="006F3C71" w:rsidP="001A4B2A">
      <w:pPr>
        <w:spacing w:before="120" w:line="360" w:lineRule="auto"/>
        <w:jc w:val="both"/>
        <w:rPr>
          <w:rFonts w:ascii="Times New Roman" w:hAnsi="Times New Roman" w:cs="Times New Roman"/>
          <w:b/>
          <w:sz w:val="24"/>
          <w:szCs w:val="24"/>
        </w:rPr>
      </w:pPr>
      <w:r w:rsidRPr="003642EA">
        <w:rPr>
          <w:rFonts w:ascii="Times New Roman" w:hAnsi="Times New Roman" w:cs="Times New Roman"/>
          <w:b/>
          <w:sz w:val="24"/>
          <w:szCs w:val="24"/>
        </w:rPr>
        <w:t>Literatura Citada</w:t>
      </w:r>
    </w:p>
    <w:p w14:paraId="51ADAD99" w14:textId="0D85E528" w:rsidR="006F3C71" w:rsidRPr="003642EA" w:rsidRDefault="006F3C71" w:rsidP="001A4B2A">
      <w:pPr>
        <w:spacing w:line="360" w:lineRule="auto"/>
        <w:rPr>
          <w:rFonts w:ascii="Times New Roman" w:hAnsi="Times New Roman" w:cs="Times New Roman"/>
          <w:sz w:val="24"/>
          <w:szCs w:val="24"/>
        </w:rPr>
      </w:pPr>
      <w:r w:rsidRPr="003642EA">
        <w:rPr>
          <w:rFonts w:ascii="Times New Roman" w:hAnsi="Times New Roman" w:cs="Times New Roman"/>
          <w:sz w:val="24"/>
          <w:szCs w:val="24"/>
        </w:rPr>
        <w:t xml:space="preserve">Abbott, I. A. </w:t>
      </w:r>
      <w:r w:rsidR="001A4B2A" w:rsidRPr="003642EA">
        <w:rPr>
          <w:rFonts w:ascii="Times New Roman" w:hAnsi="Times New Roman" w:cs="Times New Roman"/>
          <w:sz w:val="24"/>
          <w:szCs w:val="24"/>
        </w:rPr>
        <w:t>y</w:t>
      </w:r>
      <w:r w:rsidRPr="003642EA">
        <w:rPr>
          <w:rFonts w:ascii="Times New Roman" w:hAnsi="Times New Roman" w:cs="Times New Roman"/>
          <w:sz w:val="24"/>
          <w:szCs w:val="24"/>
        </w:rPr>
        <w:t xml:space="preserve"> G.J. Hollenberg, 1976. Marine algae of California. Stanford University Press. California, USA.</w:t>
      </w:r>
    </w:p>
    <w:p w14:paraId="0EE9A6B8" w14:textId="77777777" w:rsidR="006F3C71" w:rsidRPr="003642EA" w:rsidRDefault="006F3C71" w:rsidP="001A4B2A">
      <w:pPr>
        <w:pStyle w:val="Body1"/>
        <w:spacing w:line="360" w:lineRule="auto"/>
        <w:rPr>
          <w:rFonts w:ascii="Times New Roman" w:hAnsi="Times New Roman" w:cs="Times New Roman"/>
        </w:rPr>
      </w:pPr>
      <w:r w:rsidRPr="003642EA">
        <w:rPr>
          <w:rFonts w:ascii="Times New Roman" w:hAnsi="Times New Roman" w:cs="Times New Roman"/>
        </w:rPr>
        <w:lastRenderedPageBreak/>
        <w:t>Agardh, J.G. 1847. Nya alger fran Mexico. Öfversigt af Kongi. [Svenska] Vetenskaps-Akademiens Fórhandlingar 4:5-17.</w:t>
      </w:r>
    </w:p>
    <w:p w14:paraId="34AD960B" w14:textId="77777777" w:rsidR="006F3C71" w:rsidRPr="003642EA" w:rsidRDefault="006F3C71" w:rsidP="001A4B2A">
      <w:pPr>
        <w:pStyle w:val="Body1"/>
        <w:spacing w:line="360" w:lineRule="auto"/>
        <w:rPr>
          <w:rFonts w:ascii="Times New Roman" w:hAnsi="Times New Roman" w:cs="Times New Roman"/>
        </w:rPr>
      </w:pPr>
    </w:p>
    <w:p w14:paraId="0261FC7E" w14:textId="77777777" w:rsidR="006F3C71" w:rsidRPr="003642EA" w:rsidRDefault="006F3C71" w:rsidP="001A4B2A">
      <w:pPr>
        <w:pStyle w:val="Body1"/>
        <w:spacing w:line="360" w:lineRule="auto"/>
        <w:rPr>
          <w:rFonts w:ascii="Times New Roman" w:hAnsi="Times New Roman" w:cs="Times New Roman"/>
        </w:rPr>
      </w:pPr>
      <w:r w:rsidRPr="003642EA">
        <w:rPr>
          <w:rFonts w:ascii="Times New Roman" w:hAnsi="Times New Roman" w:cs="Times New Roman"/>
        </w:rPr>
        <w:t>Børgesen, F. 1918. Marine algae of the Danish West Indies. II Rhodophyceae. Dansk Bot. Arkiv. 3: 1-504.</w:t>
      </w:r>
    </w:p>
    <w:p w14:paraId="04200EBF" w14:textId="77777777" w:rsidR="006F3C71" w:rsidRPr="003642EA" w:rsidRDefault="006F3C71" w:rsidP="001A4B2A">
      <w:pPr>
        <w:pStyle w:val="Body1"/>
        <w:spacing w:line="360" w:lineRule="auto"/>
        <w:rPr>
          <w:rFonts w:ascii="Times New Roman" w:hAnsi="Times New Roman" w:cs="Times New Roman"/>
        </w:rPr>
      </w:pPr>
    </w:p>
    <w:p w14:paraId="5CE265DE" w14:textId="093963A1" w:rsidR="006F3C71" w:rsidRPr="003642EA" w:rsidRDefault="006F3C71" w:rsidP="001A4B2A">
      <w:pPr>
        <w:pStyle w:val="Body1"/>
        <w:spacing w:line="360" w:lineRule="auto"/>
        <w:rPr>
          <w:rFonts w:ascii="Times New Roman" w:hAnsi="Times New Roman" w:cs="Times New Roman"/>
        </w:rPr>
      </w:pPr>
      <w:r w:rsidRPr="003642EA">
        <w:rPr>
          <w:rFonts w:ascii="Times New Roman" w:hAnsi="Times New Roman" w:cs="Times New Roman"/>
        </w:rPr>
        <w:t xml:space="preserve">Bold, H.C. </w:t>
      </w:r>
      <w:r w:rsidR="001A4B2A" w:rsidRPr="003642EA">
        <w:rPr>
          <w:rFonts w:ascii="Times New Roman" w:hAnsi="Times New Roman" w:cs="Times New Roman"/>
        </w:rPr>
        <w:t>y</w:t>
      </w:r>
      <w:r w:rsidRPr="003642EA">
        <w:rPr>
          <w:rFonts w:ascii="Times New Roman" w:hAnsi="Times New Roman" w:cs="Times New Roman"/>
        </w:rPr>
        <w:t xml:space="preserve"> M.J.  Wynne. 1985. Introduction to the Algae. Structure and Reproduction. Prentice-Hall, Inc. Englewood Cliffs.</w:t>
      </w:r>
    </w:p>
    <w:p w14:paraId="746AD41F" w14:textId="77777777" w:rsidR="006F3C71" w:rsidRPr="003642EA" w:rsidRDefault="006F3C71" w:rsidP="001A4B2A">
      <w:pPr>
        <w:pStyle w:val="Body1"/>
        <w:spacing w:line="360" w:lineRule="auto"/>
        <w:rPr>
          <w:rFonts w:ascii="Times New Roman" w:hAnsi="Times New Roman" w:cs="Times New Roman"/>
        </w:rPr>
      </w:pPr>
    </w:p>
    <w:p w14:paraId="41589C0D" w14:textId="66EAC455" w:rsidR="006F3C71" w:rsidRPr="003642EA" w:rsidRDefault="006F3C71" w:rsidP="001A4B2A">
      <w:pPr>
        <w:pStyle w:val="Body1"/>
        <w:spacing w:line="360" w:lineRule="auto"/>
        <w:rPr>
          <w:rFonts w:ascii="Times New Roman" w:hAnsi="Times New Roman" w:cs="Times New Roman"/>
        </w:rPr>
      </w:pPr>
      <w:r w:rsidRPr="003642EA">
        <w:rPr>
          <w:rFonts w:ascii="Times New Roman" w:hAnsi="Times New Roman" w:cs="Times New Roman"/>
        </w:rPr>
        <w:t xml:space="preserve">Cassano, V., Díaz-Larrea, J., Sentíes, A., Cabral Oliveira, M., Gil-Rodriguez, M.C. </w:t>
      </w:r>
      <w:r w:rsidR="001A4B2A" w:rsidRPr="003642EA">
        <w:rPr>
          <w:rFonts w:ascii="Times New Roman" w:hAnsi="Times New Roman" w:cs="Times New Roman"/>
        </w:rPr>
        <w:t>y</w:t>
      </w:r>
      <w:r w:rsidRPr="003642EA">
        <w:rPr>
          <w:rFonts w:ascii="Times New Roman" w:hAnsi="Times New Roman" w:cs="Times New Roman"/>
        </w:rPr>
        <w:t xml:space="preserve"> Fujii, M.T. 2009. Evidence for the conspecificity of </w:t>
      </w:r>
      <w:r w:rsidRPr="003642EA">
        <w:rPr>
          <w:rFonts w:ascii="Times New Roman" w:hAnsi="Times New Roman" w:cs="Times New Roman"/>
          <w:i/>
        </w:rPr>
        <w:t xml:space="preserve">Palisada papillosa </w:t>
      </w:r>
      <w:r w:rsidRPr="003642EA">
        <w:rPr>
          <w:rFonts w:ascii="Times New Roman" w:hAnsi="Times New Roman" w:cs="Times New Roman"/>
        </w:rPr>
        <w:t xml:space="preserve">with </w:t>
      </w:r>
      <w:r w:rsidRPr="003642EA">
        <w:rPr>
          <w:rFonts w:ascii="Times New Roman" w:hAnsi="Times New Roman" w:cs="Times New Roman"/>
          <w:i/>
        </w:rPr>
        <w:t xml:space="preserve">P. perforata </w:t>
      </w:r>
      <w:r w:rsidRPr="003642EA">
        <w:rPr>
          <w:rFonts w:ascii="Times New Roman" w:hAnsi="Times New Roman" w:cs="Times New Roman"/>
        </w:rPr>
        <w:t>(Ceramiales, Rhodophyta) from western and eastern Atlantic Ocean on the basis of morphological and molecular analysis. Phycologia 48: 86-100</w:t>
      </w:r>
    </w:p>
    <w:p w14:paraId="7F67830C" w14:textId="77777777" w:rsidR="006F3C71" w:rsidRPr="003642EA" w:rsidRDefault="006F3C71" w:rsidP="001A4B2A">
      <w:pPr>
        <w:pStyle w:val="Body1"/>
        <w:spacing w:line="360" w:lineRule="auto"/>
        <w:rPr>
          <w:rFonts w:ascii="Times New Roman" w:hAnsi="Times New Roman" w:cs="Times New Roman"/>
        </w:rPr>
      </w:pPr>
    </w:p>
    <w:p w14:paraId="411B6BE1" w14:textId="20F895E4" w:rsidR="006F3C71" w:rsidRPr="003642EA" w:rsidRDefault="006F3C71" w:rsidP="001A4B2A">
      <w:pPr>
        <w:autoSpaceDE w:val="0"/>
        <w:autoSpaceDN w:val="0"/>
        <w:adjustRightInd w:val="0"/>
        <w:spacing w:after="240" w:line="360" w:lineRule="auto"/>
        <w:rPr>
          <w:rFonts w:ascii="Times New Roman" w:hAnsi="Times New Roman" w:cs="Times New Roman"/>
          <w:sz w:val="24"/>
          <w:szCs w:val="24"/>
          <w:lang w:val="es-ES" w:eastAsia="es-ES"/>
        </w:rPr>
      </w:pPr>
      <w:r w:rsidRPr="003642EA">
        <w:rPr>
          <w:rFonts w:ascii="Times New Roman" w:hAnsi="Times New Roman" w:cs="Times New Roman"/>
          <w:sz w:val="24"/>
          <w:szCs w:val="24"/>
        </w:rPr>
        <w:t>Cassano</w:t>
      </w:r>
      <w:r w:rsidRPr="003642EA">
        <w:rPr>
          <w:rFonts w:ascii="Times New Roman" w:hAnsi="Times New Roman" w:cs="Times New Roman"/>
          <w:i/>
          <w:sz w:val="24"/>
          <w:szCs w:val="24"/>
        </w:rPr>
        <w:t xml:space="preserve"> </w:t>
      </w:r>
      <w:r w:rsidRPr="003642EA">
        <w:rPr>
          <w:rFonts w:ascii="Times New Roman" w:hAnsi="Times New Roman" w:cs="Times New Roman"/>
          <w:sz w:val="24"/>
          <w:szCs w:val="24"/>
        </w:rPr>
        <w:t>V.,</w:t>
      </w:r>
      <w:r w:rsidRPr="003642EA">
        <w:rPr>
          <w:rFonts w:ascii="Times New Roman" w:hAnsi="Times New Roman" w:cs="Times New Roman"/>
          <w:i/>
          <w:sz w:val="24"/>
          <w:szCs w:val="24"/>
        </w:rPr>
        <w:t xml:space="preserve"> </w:t>
      </w:r>
      <w:r w:rsidRPr="003642EA">
        <w:rPr>
          <w:rFonts w:ascii="Times New Roman" w:hAnsi="Times New Roman" w:cs="Times New Roman"/>
          <w:sz w:val="24"/>
          <w:szCs w:val="24"/>
        </w:rPr>
        <w:t>Oliveira</w:t>
      </w:r>
      <w:r w:rsidRPr="003642EA">
        <w:rPr>
          <w:rFonts w:ascii="Times New Roman" w:hAnsi="Times New Roman" w:cs="Times New Roman"/>
          <w:sz w:val="24"/>
          <w:szCs w:val="24"/>
          <w:vertAlign w:val="superscript"/>
        </w:rPr>
        <w:t xml:space="preserve"> </w:t>
      </w:r>
      <w:r w:rsidRPr="003642EA">
        <w:rPr>
          <w:rFonts w:ascii="Times New Roman" w:hAnsi="Times New Roman" w:cs="Times New Roman"/>
          <w:sz w:val="24"/>
          <w:szCs w:val="24"/>
        </w:rPr>
        <w:t xml:space="preserve">M.C., Gil-Rodríguez M.C., Sentíes A., Díaz-Larrea J. </w:t>
      </w:r>
      <w:r w:rsidR="001A4B2A" w:rsidRPr="003642EA">
        <w:rPr>
          <w:rFonts w:ascii="Times New Roman" w:hAnsi="Times New Roman" w:cs="Times New Roman"/>
          <w:sz w:val="24"/>
          <w:szCs w:val="24"/>
        </w:rPr>
        <w:t>y</w:t>
      </w:r>
      <w:r w:rsidRPr="003642EA">
        <w:rPr>
          <w:rFonts w:ascii="Times New Roman" w:hAnsi="Times New Roman" w:cs="Times New Roman"/>
          <w:sz w:val="24"/>
          <w:szCs w:val="24"/>
        </w:rPr>
        <w:t xml:space="preserve"> Fujii M.T. 2012. Molecular support for the establishment of the new genus </w:t>
      </w:r>
      <w:r w:rsidRPr="003642EA">
        <w:rPr>
          <w:rFonts w:ascii="Times New Roman" w:hAnsi="Times New Roman" w:cs="Times New Roman"/>
          <w:i/>
          <w:sz w:val="24"/>
          <w:szCs w:val="24"/>
        </w:rPr>
        <w:t>Laurenciella</w:t>
      </w:r>
      <w:r w:rsidRPr="003642EA">
        <w:rPr>
          <w:rFonts w:ascii="Times New Roman" w:hAnsi="Times New Roman" w:cs="Times New Roman"/>
          <w:sz w:val="24"/>
          <w:szCs w:val="24"/>
        </w:rPr>
        <w:t xml:space="preserve"> within the </w:t>
      </w:r>
      <w:r w:rsidRPr="003642EA">
        <w:rPr>
          <w:rFonts w:ascii="Times New Roman" w:hAnsi="Times New Roman" w:cs="Times New Roman"/>
          <w:i/>
          <w:sz w:val="24"/>
          <w:szCs w:val="24"/>
        </w:rPr>
        <w:t>Laurencia</w:t>
      </w:r>
      <w:r w:rsidRPr="003642EA">
        <w:rPr>
          <w:rFonts w:ascii="Times New Roman" w:hAnsi="Times New Roman" w:cs="Times New Roman"/>
          <w:sz w:val="24"/>
          <w:szCs w:val="24"/>
        </w:rPr>
        <w:t xml:space="preserve"> complex (Ceramiales, Rhodophyta).</w:t>
      </w:r>
      <w:r w:rsidRPr="003642EA">
        <w:rPr>
          <w:rFonts w:ascii="Times New Roman" w:hAnsi="Times New Roman" w:cs="Times New Roman"/>
          <w:b/>
          <w:sz w:val="24"/>
          <w:szCs w:val="24"/>
        </w:rPr>
        <w:t xml:space="preserve"> </w:t>
      </w:r>
      <w:r w:rsidRPr="003642EA">
        <w:rPr>
          <w:rFonts w:ascii="Times New Roman" w:hAnsi="Times New Roman" w:cs="Times New Roman"/>
          <w:sz w:val="24"/>
          <w:szCs w:val="24"/>
        </w:rPr>
        <w:t xml:space="preserve">Botanica Marina 55:349-357. DOI 10.1515/bot-2012-0133. </w:t>
      </w:r>
      <w:r w:rsidRPr="003642EA">
        <w:rPr>
          <w:rFonts w:ascii="Times New Roman" w:hAnsi="Times New Roman" w:cs="Times New Roman"/>
          <w:color w:val="333333"/>
          <w:sz w:val="24"/>
          <w:szCs w:val="24"/>
          <w:lang w:val="es-ES" w:eastAsia="es-ES"/>
        </w:rPr>
        <w:t>ISSN: 0006-8055</w:t>
      </w:r>
    </w:p>
    <w:p w14:paraId="54066EC7" w14:textId="77777777" w:rsidR="006F3C71" w:rsidRPr="003642EA" w:rsidRDefault="006F3C71" w:rsidP="001A4B2A">
      <w:pPr>
        <w:pStyle w:val="Body1"/>
        <w:spacing w:line="360" w:lineRule="auto"/>
        <w:rPr>
          <w:rFonts w:ascii="Times New Roman" w:hAnsi="Times New Roman" w:cs="Times New Roman"/>
        </w:rPr>
      </w:pPr>
      <w:r w:rsidRPr="003642EA">
        <w:rPr>
          <w:rFonts w:ascii="Times New Roman" w:hAnsi="Times New Roman" w:cs="Times New Roman"/>
        </w:rPr>
        <w:t>Cetz-Navarro, N., J. Espinoza-Avalos, A. Sentíes G. y L. Quan-Young. 2008. Nuevos registros de macroalgas para el Atlántico mexicano y riqueza florística del Caribe mexicano. Hidrobiológica 18(1): 11-19.</w:t>
      </w:r>
    </w:p>
    <w:p w14:paraId="15D4B28B" w14:textId="77777777" w:rsidR="006F3C71" w:rsidRPr="003642EA" w:rsidRDefault="006F3C71" w:rsidP="001A4B2A">
      <w:pPr>
        <w:pStyle w:val="Body1"/>
        <w:spacing w:line="360" w:lineRule="auto"/>
        <w:rPr>
          <w:rFonts w:ascii="Times New Roman" w:hAnsi="Times New Roman" w:cs="Times New Roman"/>
        </w:rPr>
      </w:pPr>
    </w:p>
    <w:p w14:paraId="1BD247B4" w14:textId="07B0BD70" w:rsidR="006F3C71" w:rsidRPr="003642EA" w:rsidRDefault="006F3C71" w:rsidP="001A4B2A">
      <w:pPr>
        <w:pStyle w:val="Body1"/>
        <w:spacing w:line="360" w:lineRule="auto"/>
        <w:rPr>
          <w:rFonts w:ascii="Times New Roman" w:hAnsi="Times New Roman" w:cs="Times New Roman"/>
        </w:rPr>
      </w:pPr>
      <w:r w:rsidRPr="003642EA">
        <w:rPr>
          <w:rFonts w:ascii="Times New Roman" w:hAnsi="Times New Roman" w:cs="Times New Roman"/>
        </w:rPr>
        <w:t xml:space="preserve">Choi, H.-G., Kraft, G.T., Kim, H.-S., Guiry, M.D. </w:t>
      </w:r>
      <w:r w:rsidR="001A4B2A" w:rsidRPr="003642EA">
        <w:rPr>
          <w:rFonts w:ascii="Times New Roman" w:hAnsi="Times New Roman" w:cs="Times New Roman"/>
        </w:rPr>
        <w:t>y</w:t>
      </w:r>
      <w:r w:rsidRPr="003642EA">
        <w:rPr>
          <w:rFonts w:ascii="Times New Roman" w:hAnsi="Times New Roman" w:cs="Times New Roman"/>
        </w:rPr>
        <w:t xml:space="preserve"> Saunders, G.W. (2008). Phylogenetic relationships among lineages of the Ceramiaceae (Ceramiales, Rhodophyta) based on nuclear small subunit rDNA sequence data. </w:t>
      </w:r>
      <w:r w:rsidRPr="003642EA">
        <w:rPr>
          <w:rFonts w:ascii="Times New Roman" w:hAnsi="Times New Roman" w:cs="Times New Roman"/>
          <w:iCs/>
        </w:rPr>
        <w:t>Journal of Phycology</w:t>
      </w:r>
      <w:r w:rsidRPr="003642EA">
        <w:rPr>
          <w:rFonts w:ascii="Times New Roman" w:hAnsi="Times New Roman" w:cs="Times New Roman"/>
        </w:rPr>
        <w:t xml:space="preserve"> 44: 1033-1048.</w:t>
      </w:r>
    </w:p>
    <w:p w14:paraId="6D15899F" w14:textId="77777777" w:rsidR="006F3C71" w:rsidRPr="003642EA" w:rsidRDefault="006F3C71" w:rsidP="001A4B2A">
      <w:pPr>
        <w:pStyle w:val="Body1"/>
        <w:spacing w:line="360" w:lineRule="auto"/>
        <w:rPr>
          <w:rFonts w:ascii="Times New Roman" w:hAnsi="Times New Roman" w:cs="Times New Roman"/>
        </w:rPr>
      </w:pPr>
    </w:p>
    <w:p w14:paraId="31009858" w14:textId="77777777" w:rsidR="006F3C71" w:rsidRPr="003642EA" w:rsidRDefault="006F3C71" w:rsidP="001A4B2A">
      <w:pPr>
        <w:pStyle w:val="Body1"/>
        <w:spacing w:line="360" w:lineRule="auto"/>
        <w:rPr>
          <w:rFonts w:ascii="Times New Roman" w:hAnsi="Times New Roman" w:cs="Times New Roman"/>
        </w:rPr>
      </w:pPr>
    </w:p>
    <w:p w14:paraId="7EE122EF" w14:textId="77777777" w:rsidR="006F3C71" w:rsidRPr="003642EA" w:rsidRDefault="006F3C71" w:rsidP="001A4B2A">
      <w:pPr>
        <w:pStyle w:val="Body1"/>
        <w:spacing w:line="360" w:lineRule="auto"/>
        <w:rPr>
          <w:rFonts w:ascii="Times New Roman" w:hAnsi="Times New Roman" w:cs="Times New Roman"/>
        </w:rPr>
      </w:pPr>
      <w:r w:rsidRPr="003642EA">
        <w:rPr>
          <w:rFonts w:ascii="Times New Roman" w:hAnsi="Times New Roman" w:cs="Times New Roman"/>
        </w:rPr>
        <w:t>Dawson, E.Y. 1944. Marine Algae of the Gulf of California. Allan Hancock Pacific Expedition 3(10): 189-453.</w:t>
      </w:r>
    </w:p>
    <w:p w14:paraId="1E062928" w14:textId="77777777" w:rsidR="006F3C71" w:rsidRPr="003642EA" w:rsidRDefault="006F3C71" w:rsidP="001A4B2A">
      <w:pPr>
        <w:pStyle w:val="Body1"/>
        <w:spacing w:line="360" w:lineRule="auto"/>
        <w:rPr>
          <w:rFonts w:ascii="Times New Roman" w:hAnsi="Times New Roman" w:cs="Times New Roman"/>
        </w:rPr>
      </w:pPr>
    </w:p>
    <w:p w14:paraId="6D65A098" w14:textId="77777777" w:rsidR="006F3C71" w:rsidRPr="003642EA" w:rsidRDefault="006F3C71" w:rsidP="001A4B2A">
      <w:pPr>
        <w:pStyle w:val="Body1"/>
        <w:spacing w:line="360" w:lineRule="auto"/>
        <w:rPr>
          <w:rFonts w:ascii="Times New Roman" w:hAnsi="Times New Roman" w:cs="Times New Roman"/>
        </w:rPr>
      </w:pPr>
      <w:r w:rsidRPr="003642EA">
        <w:rPr>
          <w:rFonts w:ascii="Times New Roman" w:hAnsi="Times New Roman" w:cs="Times New Roman"/>
        </w:rPr>
        <w:lastRenderedPageBreak/>
        <w:t>Dawson, E.Y. 1963. Marine Algae of Pacific Mexico. Parte 8. Ceramiales: Dasyaceae, Rhodomelaceae. Nova Hedwigia 6: 401-487.</w:t>
      </w:r>
    </w:p>
    <w:p w14:paraId="12C7899A" w14:textId="77777777" w:rsidR="006F3C71" w:rsidRPr="003642EA" w:rsidRDefault="006F3C71" w:rsidP="001A4B2A">
      <w:pPr>
        <w:pStyle w:val="Body1"/>
        <w:spacing w:line="360" w:lineRule="auto"/>
        <w:rPr>
          <w:rFonts w:ascii="Times New Roman" w:hAnsi="Times New Roman" w:cs="Times New Roman"/>
        </w:rPr>
      </w:pPr>
    </w:p>
    <w:p w14:paraId="0BF6986A" w14:textId="77777777" w:rsidR="006F3C71" w:rsidRPr="003642EA" w:rsidRDefault="006F3C71" w:rsidP="001A4B2A">
      <w:pPr>
        <w:widowControl w:val="0"/>
        <w:autoSpaceDE w:val="0"/>
        <w:autoSpaceDN w:val="0"/>
        <w:adjustRightInd w:val="0"/>
        <w:spacing w:line="360" w:lineRule="auto"/>
        <w:rPr>
          <w:rFonts w:ascii="Times New Roman" w:hAnsi="Times New Roman" w:cs="Times New Roman"/>
          <w:sz w:val="24"/>
          <w:szCs w:val="24"/>
          <w:lang w:val="es-ES_tradnl"/>
        </w:rPr>
      </w:pPr>
      <w:r w:rsidRPr="003642EA">
        <w:rPr>
          <w:rFonts w:ascii="Times New Roman" w:hAnsi="Times New Roman" w:cs="Times New Roman"/>
          <w:sz w:val="24"/>
          <w:szCs w:val="24"/>
        </w:rPr>
        <w:t xml:space="preserve">Díaz-Larrea, J., A. Sentíes, </w:t>
      </w:r>
      <w:r w:rsidRPr="003642EA">
        <w:rPr>
          <w:rFonts w:ascii="Times New Roman" w:hAnsi="Times New Roman" w:cs="Times New Roman"/>
          <w:sz w:val="24"/>
          <w:szCs w:val="24"/>
          <w:lang w:val="es-ES_tradnl"/>
        </w:rPr>
        <w:t>M. T. Fujii,</w:t>
      </w:r>
      <w:r w:rsidRPr="003642EA">
        <w:rPr>
          <w:rFonts w:ascii="Times New Roman" w:hAnsi="Times New Roman" w:cs="Times New Roman"/>
          <w:sz w:val="24"/>
          <w:szCs w:val="24"/>
        </w:rPr>
        <w:t xml:space="preserve"> F.F. Pedroche y </w:t>
      </w:r>
      <w:r w:rsidRPr="003642EA">
        <w:rPr>
          <w:rFonts w:ascii="Times New Roman" w:hAnsi="Times New Roman" w:cs="Times New Roman"/>
          <w:sz w:val="24"/>
          <w:szCs w:val="24"/>
          <w:lang w:val="es-ES_tradnl"/>
        </w:rPr>
        <w:t xml:space="preserve">M. Cabral Oliveira. 2007. Molecular evidence for </w:t>
      </w:r>
      <w:r w:rsidRPr="003642EA">
        <w:rPr>
          <w:rFonts w:ascii="Times New Roman" w:hAnsi="Times New Roman" w:cs="Times New Roman"/>
          <w:i/>
          <w:sz w:val="24"/>
          <w:szCs w:val="24"/>
          <w:lang w:val="es-ES_tradnl"/>
        </w:rPr>
        <w:t xml:space="preserve">Chondrophycus poiteaui </w:t>
      </w:r>
      <w:r w:rsidRPr="003642EA">
        <w:rPr>
          <w:rFonts w:ascii="Times New Roman" w:hAnsi="Times New Roman" w:cs="Times New Roman"/>
          <w:sz w:val="24"/>
          <w:szCs w:val="24"/>
          <w:lang w:val="es-ES_tradnl"/>
        </w:rPr>
        <w:t>var.</w:t>
      </w:r>
      <w:r w:rsidRPr="003642EA">
        <w:rPr>
          <w:rFonts w:ascii="Times New Roman" w:hAnsi="Times New Roman" w:cs="Times New Roman"/>
          <w:i/>
          <w:sz w:val="24"/>
          <w:szCs w:val="24"/>
          <w:lang w:val="es-ES_tradnl"/>
        </w:rPr>
        <w:t xml:space="preserve"> gemmiferus</w:t>
      </w:r>
      <w:r w:rsidRPr="003642EA">
        <w:rPr>
          <w:rFonts w:ascii="Times New Roman" w:hAnsi="Times New Roman" w:cs="Times New Roman"/>
          <w:sz w:val="24"/>
          <w:szCs w:val="24"/>
          <w:lang w:val="es-ES_tradnl"/>
        </w:rPr>
        <w:t xml:space="preserve"> comb. nov. (Ceramiales, Rhodophyta) from the Mexican Caribbean. Implications for the taxonomy of the </w:t>
      </w:r>
      <w:r w:rsidRPr="003642EA">
        <w:rPr>
          <w:rFonts w:ascii="Times New Roman" w:hAnsi="Times New Roman" w:cs="Times New Roman"/>
          <w:i/>
          <w:sz w:val="24"/>
          <w:szCs w:val="24"/>
          <w:lang w:val="es-ES_tradnl"/>
        </w:rPr>
        <w:t>Laurencia</w:t>
      </w:r>
      <w:r w:rsidRPr="003642EA">
        <w:rPr>
          <w:rFonts w:ascii="Times New Roman" w:hAnsi="Times New Roman" w:cs="Times New Roman"/>
          <w:sz w:val="24"/>
          <w:szCs w:val="24"/>
          <w:lang w:val="es-ES_tradnl"/>
        </w:rPr>
        <w:t xml:space="preserve"> complex. </w:t>
      </w:r>
      <w:r w:rsidRPr="003642EA">
        <w:rPr>
          <w:rFonts w:ascii="Times New Roman" w:hAnsi="Times New Roman" w:cs="Times New Roman"/>
          <w:color w:val="000000"/>
          <w:sz w:val="24"/>
          <w:szCs w:val="24"/>
        </w:rPr>
        <w:t>Botanica Marina</w:t>
      </w:r>
      <w:r w:rsidRPr="003642EA">
        <w:rPr>
          <w:rFonts w:ascii="Times New Roman" w:hAnsi="Times New Roman" w:cs="Times New Roman"/>
          <w:b/>
          <w:sz w:val="24"/>
          <w:szCs w:val="24"/>
        </w:rPr>
        <w:t xml:space="preserve"> </w:t>
      </w:r>
      <w:r w:rsidRPr="003642EA">
        <w:rPr>
          <w:rFonts w:ascii="Times New Roman" w:hAnsi="Times New Roman" w:cs="Times New Roman"/>
          <w:sz w:val="24"/>
          <w:szCs w:val="24"/>
          <w:lang w:val="es-ES_tradnl"/>
        </w:rPr>
        <w:t xml:space="preserve">50: 250-256. </w:t>
      </w:r>
    </w:p>
    <w:p w14:paraId="0E41C838" w14:textId="77777777" w:rsidR="006F3C71" w:rsidRPr="003642EA" w:rsidRDefault="006F3C71" w:rsidP="001A4B2A">
      <w:pPr>
        <w:pStyle w:val="Body1"/>
        <w:spacing w:line="360" w:lineRule="auto"/>
        <w:rPr>
          <w:rFonts w:ascii="Times New Roman" w:hAnsi="Times New Roman" w:cs="Times New Roman"/>
        </w:rPr>
      </w:pPr>
      <w:r w:rsidRPr="003642EA">
        <w:rPr>
          <w:rFonts w:ascii="Times New Roman" w:hAnsi="Times New Roman" w:cs="Times New Roman"/>
        </w:rPr>
        <w:t xml:space="preserve">Dreckmann, K. M. y A. Sentíes G. 1994.  El alga </w:t>
      </w:r>
      <w:r w:rsidRPr="003642EA">
        <w:rPr>
          <w:rFonts w:ascii="Times New Roman" w:hAnsi="Times New Roman" w:cs="Times New Roman"/>
          <w:i/>
        </w:rPr>
        <w:t>Digenea simplex</w:t>
      </w:r>
      <w:r w:rsidRPr="003642EA">
        <w:rPr>
          <w:rFonts w:ascii="Times New Roman" w:hAnsi="Times New Roman" w:cs="Times New Roman"/>
        </w:rPr>
        <w:t xml:space="preserve"> (Wulfen) C. Ag. (Ceramiales, Rhodomelaceae) en México: variación biogeográfica. Revista de Biología Tropical</w:t>
      </w:r>
      <w:r w:rsidRPr="003642EA">
        <w:rPr>
          <w:rFonts w:ascii="Times New Roman" w:hAnsi="Times New Roman" w:cs="Times New Roman"/>
          <w:i/>
        </w:rPr>
        <w:t xml:space="preserve"> </w:t>
      </w:r>
      <w:r w:rsidRPr="003642EA">
        <w:rPr>
          <w:rFonts w:ascii="Times New Roman" w:hAnsi="Times New Roman" w:cs="Times New Roman"/>
        </w:rPr>
        <w:t>42(3):443-453.</w:t>
      </w:r>
    </w:p>
    <w:p w14:paraId="0CAAB82E" w14:textId="77777777" w:rsidR="006F3C71" w:rsidRPr="003642EA" w:rsidRDefault="006F3C71" w:rsidP="001A4B2A">
      <w:pPr>
        <w:pStyle w:val="Body1"/>
        <w:spacing w:line="360" w:lineRule="auto"/>
        <w:rPr>
          <w:rFonts w:ascii="Times New Roman" w:hAnsi="Times New Roman" w:cs="Times New Roman"/>
        </w:rPr>
      </w:pPr>
    </w:p>
    <w:p w14:paraId="0C687A28" w14:textId="77777777" w:rsidR="006F3C71" w:rsidRPr="003642EA" w:rsidRDefault="006F3C71" w:rsidP="001A4B2A">
      <w:pPr>
        <w:pStyle w:val="Body1"/>
        <w:spacing w:line="360" w:lineRule="auto"/>
        <w:rPr>
          <w:rFonts w:ascii="Times New Roman" w:hAnsi="Times New Roman" w:cs="Times New Roman"/>
        </w:rPr>
      </w:pPr>
      <w:r w:rsidRPr="003642EA">
        <w:rPr>
          <w:rFonts w:ascii="Times New Roman" w:hAnsi="Times New Roman" w:cs="Times New Roman"/>
        </w:rPr>
        <w:t>Dreckmann, K.M. 1998. Clasificación y Nomenclatura de las Algas Marinas Bentónicas del Atlántico Mexicano. Comisión Nacional para el Conocimiento y Uso de la Biodiversidad. México, D.F.</w:t>
      </w:r>
    </w:p>
    <w:p w14:paraId="1F2301E9" w14:textId="77777777" w:rsidR="006F3C71" w:rsidRPr="003642EA" w:rsidRDefault="006F3C71" w:rsidP="001A4B2A">
      <w:pPr>
        <w:pStyle w:val="Body1"/>
        <w:spacing w:line="360" w:lineRule="auto"/>
        <w:rPr>
          <w:rFonts w:ascii="Times New Roman" w:hAnsi="Times New Roman" w:cs="Times New Roman"/>
        </w:rPr>
      </w:pPr>
    </w:p>
    <w:p w14:paraId="1D0D1606" w14:textId="462D5C71" w:rsidR="006F3C71" w:rsidRPr="003642EA" w:rsidRDefault="006F3C71" w:rsidP="001A4B2A">
      <w:pPr>
        <w:pStyle w:val="Body1"/>
        <w:spacing w:line="360" w:lineRule="auto"/>
        <w:rPr>
          <w:rFonts w:ascii="Times New Roman" w:hAnsi="Times New Roman" w:cs="Times New Roman"/>
        </w:rPr>
      </w:pPr>
      <w:r w:rsidRPr="003642EA">
        <w:rPr>
          <w:rFonts w:ascii="Times New Roman" w:hAnsi="Times New Roman" w:cs="Times New Roman"/>
        </w:rPr>
        <w:t xml:space="preserve">Guiry, M.D. </w:t>
      </w:r>
      <w:r w:rsidR="00E4376E">
        <w:rPr>
          <w:rFonts w:ascii="Times New Roman" w:hAnsi="Times New Roman" w:cs="Times New Roman"/>
        </w:rPr>
        <w:t>y</w:t>
      </w:r>
      <w:r w:rsidRPr="003642EA">
        <w:rPr>
          <w:rFonts w:ascii="Times New Roman" w:hAnsi="Times New Roman" w:cs="Times New Roman"/>
        </w:rPr>
        <w:t xml:space="preserve"> G.M. Guiry. 2013. AlgaeBase. World-wide electronic publication, National University of Ireland. Searched on 21 February 2013.</w:t>
      </w:r>
    </w:p>
    <w:p w14:paraId="1A129782" w14:textId="77777777" w:rsidR="006F3C71" w:rsidRPr="003642EA" w:rsidRDefault="006F3C71" w:rsidP="001A4B2A">
      <w:pPr>
        <w:pStyle w:val="NormalWeb"/>
        <w:spacing w:line="360" w:lineRule="auto"/>
        <w:jc w:val="both"/>
        <w:rPr>
          <w:rFonts w:ascii="Times New Roman" w:hAnsi="Times New Roman"/>
          <w:sz w:val="24"/>
          <w:szCs w:val="24"/>
        </w:rPr>
      </w:pPr>
      <w:r w:rsidRPr="003642EA">
        <w:rPr>
          <w:rFonts w:ascii="Times New Roman" w:hAnsi="Times New Roman"/>
          <w:sz w:val="24"/>
          <w:szCs w:val="24"/>
        </w:rPr>
        <w:t>Harvey, W. H. 1847. Nereis australis or algae of the Southern Ocean. London. vii+124pp.,50pls.</w:t>
      </w:r>
    </w:p>
    <w:p w14:paraId="564B19F6" w14:textId="77777777" w:rsidR="006F3C71" w:rsidRPr="003642EA" w:rsidRDefault="006F3C71" w:rsidP="001A4B2A">
      <w:pPr>
        <w:pStyle w:val="NormalWeb"/>
        <w:spacing w:line="360" w:lineRule="auto"/>
        <w:jc w:val="both"/>
        <w:rPr>
          <w:rFonts w:ascii="Times New Roman" w:hAnsi="Times New Roman"/>
          <w:sz w:val="24"/>
          <w:szCs w:val="24"/>
        </w:rPr>
      </w:pPr>
      <w:r w:rsidRPr="003642EA">
        <w:rPr>
          <w:rFonts w:ascii="Times New Roman" w:hAnsi="Times New Roman"/>
          <w:sz w:val="24"/>
          <w:szCs w:val="24"/>
        </w:rPr>
        <w:t xml:space="preserve">Hollenberg, G.J. 1961. Marine red algae of Pacific Mexico. Parte 5. The genus </w:t>
      </w:r>
      <w:r w:rsidRPr="003642EA">
        <w:rPr>
          <w:rFonts w:ascii="Times New Roman" w:hAnsi="Times New Roman"/>
          <w:i/>
          <w:sz w:val="24"/>
          <w:szCs w:val="24"/>
        </w:rPr>
        <w:t>Polysiphonia</w:t>
      </w:r>
      <w:r w:rsidRPr="003642EA">
        <w:rPr>
          <w:rFonts w:ascii="Times New Roman" w:hAnsi="Times New Roman"/>
          <w:sz w:val="24"/>
          <w:szCs w:val="24"/>
        </w:rPr>
        <w:t>. Pacific Naturalis 2: 345-375.</w:t>
      </w:r>
    </w:p>
    <w:p w14:paraId="1A2FD400" w14:textId="77777777" w:rsidR="006F3C71" w:rsidRPr="003642EA" w:rsidRDefault="006F3C71" w:rsidP="001A4B2A">
      <w:pPr>
        <w:pStyle w:val="NormalWeb"/>
        <w:spacing w:line="360" w:lineRule="auto"/>
        <w:jc w:val="both"/>
        <w:rPr>
          <w:rFonts w:ascii="Times New Roman" w:hAnsi="Times New Roman"/>
          <w:sz w:val="24"/>
          <w:szCs w:val="24"/>
        </w:rPr>
      </w:pPr>
      <w:r w:rsidRPr="003642EA">
        <w:rPr>
          <w:rFonts w:ascii="Times New Roman" w:hAnsi="Times New Roman"/>
          <w:sz w:val="24"/>
          <w:szCs w:val="24"/>
        </w:rPr>
        <w:t xml:space="preserve">Hollenberg, G.J. 1967. New genera in the Rhodomelaceae from the Central Pacific. </w:t>
      </w:r>
      <w:r w:rsidRPr="003642EA">
        <w:rPr>
          <w:rFonts w:ascii="Times New Roman" w:hAnsi="Times New Roman"/>
          <w:iCs/>
          <w:sz w:val="24"/>
          <w:szCs w:val="24"/>
        </w:rPr>
        <w:t>Bulletin of the Southern California Academy of Sciences</w:t>
      </w:r>
      <w:r w:rsidRPr="003642EA">
        <w:rPr>
          <w:rFonts w:ascii="Times New Roman" w:hAnsi="Times New Roman"/>
          <w:sz w:val="24"/>
          <w:szCs w:val="24"/>
        </w:rPr>
        <w:t xml:space="preserve"> 66: 201-221.</w:t>
      </w:r>
    </w:p>
    <w:p w14:paraId="37E4D17A" w14:textId="77777777" w:rsidR="006F3C71" w:rsidRPr="003642EA" w:rsidRDefault="006F3C71" w:rsidP="001A4B2A">
      <w:pPr>
        <w:pStyle w:val="NormalWeb"/>
        <w:spacing w:line="360" w:lineRule="auto"/>
        <w:jc w:val="both"/>
        <w:rPr>
          <w:rFonts w:ascii="Times New Roman" w:hAnsi="Times New Roman"/>
          <w:sz w:val="24"/>
          <w:szCs w:val="24"/>
        </w:rPr>
      </w:pPr>
      <w:r w:rsidRPr="003642EA">
        <w:rPr>
          <w:rFonts w:ascii="Times New Roman" w:hAnsi="Times New Roman"/>
          <w:sz w:val="24"/>
          <w:szCs w:val="24"/>
        </w:rPr>
        <w:t xml:space="preserve">Hollenberg, G.J. 1968a. An account of the species of </w:t>
      </w:r>
      <w:r w:rsidRPr="003642EA">
        <w:rPr>
          <w:rFonts w:ascii="Times New Roman" w:hAnsi="Times New Roman"/>
          <w:i/>
          <w:sz w:val="24"/>
          <w:szCs w:val="24"/>
        </w:rPr>
        <w:t>Polysiphonia</w:t>
      </w:r>
      <w:r w:rsidRPr="003642EA">
        <w:rPr>
          <w:rFonts w:ascii="Times New Roman" w:hAnsi="Times New Roman"/>
          <w:sz w:val="24"/>
          <w:szCs w:val="24"/>
        </w:rPr>
        <w:t xml:space="preserve"> of the central and western tropical Pacific Ocean. I. </w:t>
      </w:r>
      <w:r w:rsidRPr="003642EA">
        <w:rPr>
          <w:rFonts w:ascii="Times New Roman" w:hAnsi="Times New Roman"/>
          <w:i/>
          <w:sz w:val="24"/>
          <w:szCs w:val="24"/>
        </w:rPr>
        <w:t>Oligosiphonia</w:t>
      </w:r>
      <w:r w:rsidRPr="003642EA">
        <w:rPr>
          <w:rFonts w:ascii="Times New Roman" w:hAnsi="Times New Roman"/>
          <w:sz w:val="24"/>
          <w:szCs w:val="24"/>
        </w:rPr>
        <w:t>. Pacific Science 12: 56-98.</w:t>
      </w:r>
    </w:p>
    <w:p w14:paraId="6045081D" w14:textId="77777777" w:rsidR="006F3C71" w:rsidRPr="003642EA" w:rsidRDefault="006F3C71" w:rsidP="001A4B2A">
      <w:pPr>
        <w:pStyle w:val="NormalWeb"/>
        <w:spacing w:line="360" w:lineRule="auto"/>
        <w:jc w:val="both"/>
        <w:rPr>
          <w:rFonts w:ascii="Times New Roman" w:hAnsi="Times New Roman"/>
          <w:sz w:val="24"/>
          <w:szCs w:val="24"/>
        </w:rPr>
      </w:pPr>
      <w:r w:rsidRPr="003642EA">
        <w:rPr>
          <w:rFonts w:ascii="Times New Roman" w:hAnsi="Times New Roman"/>
          <w:sz w:val="24"/>
          <w:szCs w:val="24"/>
        </w:rPr>
        <w:t>Hollenberg, G.J. 1968b. An account of the red alga Herposiphonia occurring in the central and western tropical Pacific Ocean. Pacific Science 12: 536-559.</w:t>
      </w:r>
    </w:p>
    <w:p w14:paraId="535535B9" w14:textId="07AA6323" w:rsidR="006F3C71" w:rsidRPr="003642EA" w:rsidRDefault="006F3C71" w:rsidP="001A4B2A">
      <w:pPr>
        <w:pStyle w:val="NormalWeb"/>
        <w:spacing w:line="360" w:lineRule="auto"/>
        <w:jc w:val="both"/>
        <w:rPr>
          <w:rFonts w:ascii="Times New Roman" w:hAnsi="Times New Roman"/>
          <w:sz w:val="24"/>
          <w:szCs w:val="24"/>
        </w:rPr>
      </w:pPr>
      <w:r w:rsidRPr="003642EA">
        <w:rPr>
          <w:rFonts w:ascii="Times New Roman" w:hAnsi="Times New Roman"/>
          <w:sz w:val="24"/>
          <w:szCs w:val="24"/>
        </w:rPr>
        <w:lastRenderedPageBreak/>
        <w:t xml:space="preserve">Hollenberg, G.J. </w:t>
      </w:r>
      <w:r w:rsidR="00E4376E">
        <w:rPr>
          <w:rFonts w:ascii="Times New Roman" w:hAnsi="Times New Roman"/>
          <w:sz w:val="24"/>
          <w:szCs w:val="24"/>
        </w:rPr>
        <w:t>y</w:t>
      </w:r>
      <w:r w:rsidRPr="003642EA">
        <w:rPr>
          <w:rFonts w:ascii="Times New Roman" w:hAnsi="Times New Roman"/>
          <w:sz w:val="24"/>
          <w:szCs w:val="24"/>
        </w:rPr>
        <w:t xml:space="preserve"> J.N. Norris. 1977. The red alga </w:t>
      </w:r>
      <w:r w:rsidRPr="003642EA">
        <w:rPr>
          <w:rFonts w:ascii="Times New Roman" w:hAnsi="Times New Roman"/>
          <w:i/>
          <w:sz w:val="24"/>
          <w:szCs w:val="24"/>
        </w:rPr>
        <w:t>Polysiphonia</w:t>
      </w:r>
      <w:r w:rsidRPr="003642EA">
        <w:rPr>
          <w:rFonts w:ascii="Times New Roman" w:hAnsi="Times New Roman"/>
          <w:sz w:val="24"/>
          <w:szCs w:val="24"/>
        </w:rPr>
        <w:t xml:space="preserve"> (Rhodomelaceae) in the northern Gulf of California. Smithsonian contributions to the marine science 1:1-21.</w:t>
      </w:r>
    </w:p>
    <w:p w14:paraId="06FAD759" w14:textId="77777777" w:rsidR="006F3C71" w:rsidRPr="003642EA" w:rsidRDefault="006F3C71" w:rsidP="001A4B2A">
      <w:pPr>
        <w:pStyle w:val="NormalWeb"/>
        <w:spacing w:line="360" w:lineRule="auto"/>
        <w:jc w:val="both"/>
        <w:rPr>
          <w:rFonts w:ascii="Times New Roman" w:hAnsi="Times New Roman"/>
          <w:sz w:val="24"/>
          <w:szCs w:val="24"/>
        </w:rPr>
      </w:pPr>
      <w:r w:rsidRPr="003642EA">
        <w:rPr>
          <w:rFonts w:ascii="Times New Roman" w:hAnsi="Times New Roman"/>
          <w:sz w:val="24"/>
          <w:szCs w:val="24"/>
        </w:rPr>
        <w:t xml:space="preserve">Hommersand, M.H. 1963. The morphology and classification of some Ceramiaceae and Rhodomelaceae. </w:t>
      </w:r>
      <w:r w:rsidRPr="003642EA">
        <w:rPr>
          <w:rFonts w:ascii="Times New Roman" w:hAnsi="Times New Roman"/>
          <w:iCs/>
          <w:sz w:val="24"/>
          <w:szCs w:val="24"/>
        </w:rPr>
        <w:t>University of California Publications in Botany</w:t>
      </w:r>
      <w:r w:rsidRPr="003642EA">
        <w:rPr>
          <w:rFonts w:ascii="Times New Roman" w:hAnsi="Times New Roman"/>
          <w:sz w:val="24"/>
          <w:szCs w:val="24"/>
        </w:rPr>
        <w:t xml:space="preserve"> 35: vii +165-366, 52 figs, 6 pls.</w:t>
      </w:r>
    </w:p>
    <w:p w14:paraId="60241C57" w14:textId="18DE3BA9" w:rsidR="006F3C71" w:rsidRPr="003642EA" w:rsidRDefault="006F3C71" w:rsidP="001A4B2A">
      <w:pPr>
        <w:pStyle w:val="NormalWeb"/>
        <w:spacing w:line="360" w:lineRule="auto"/>
        <w:jc w:val="both"/>
        <w:rPr>
          <w:rFonts w:ascii="Times New Roman" w:hAnsi="Times New Roman"/>
          <w:sz w:val="24"/>
          <w:szCs w:val="24"/>
        </w:rPr>
      </w:pPr>
      <w:r w:rsidRPr="003642EA">
        <w:rPr>
          <w:rFonts w:ascii="Times New Roman" w:eastAsia="Times New Roman" w:hAnsi="Times New Roman"/>
          <w:sz w:val="24"/>
          <w:szCs w:val="24"/>
        </w:rPr>
        <w:t xml:space="preserve">Kim, M.-S., Maggs, </w:t>
      </w:r>
      <w:r w:rsidR="00C76590">
        <w:rPr>
          <w:rFonts w:ascii="Times New Roman" w:eastAsia="Times New Roman" w:hAnsi="Times New Roman"/>
          <w:sz w:val="24"/>
          <w:szCs w:val="24"/>
        </w:rPr>
        <w:t xml:space="preserve">C.A., McIvor, L. </w:t>
      </w:r>
      <w:r w:rsidR="00E4376E">
        <w:rPr>
          <w:rFonts w:ascii="Times New Roman" w:eastAsia="Times New Roman" w:hAnsi="Times New Roman"/>
          <w:sz w:val="24"/>
          <w:szCs w:val="24"/>
        </w:rPr>
        <w:t>y</w:t>
      </w:r>
      <w:r w:rsidR="00C76590">
        <w:rPr>
          <w:rFonts w:ascii="Times New Roman" w:eastAsia="Times New Roman" w:hAnsi="Times New Roman"/>
          <w:sz w:val="24"/>
          <w:szCs w:val="24"/>
        </w:rPr>
        <w:t xml:space="preserve"> Guiry, M.D. 2000</w:t>
      </w:r>
      <w:r w:rsidRPr="003642EA">
        <w:rPr>
          <w:rFonts w:ascii="Times New Roman" w:eastAsia="Times New Roman" w:hAnsi="Times New Roman"/>
          <w:sz w:val="24"/>
          <w:szCs w:val="24"/>
        </w:rPr>
        <w:t xml:space="preserve">. Reappraisal of the type species of </w:t>
      </w:r>
      <w:r w:rsidRPr="003642EA">
        <w:rPr>
          <w:rFonts w:ascii="Times New Roman" w:eastAsia="Times New Roman" w:hAnsi="Times New Roman"/>
          <w:i/>
          <w:iCs/>
          <w:sz w:val="24"/>
          <w:szCs w:val="24"/>
        </w:rPr>
        <w:t xml:space="preserve">Polysiphonia </w:t>
      </w:r>
      <w:r w:rsidRPr="003642EA">
        <w:rPr>
          <w:rFonts w:ascii="Times New Roman" w:eastAsia="Times New Roman" w:hAnsi="Times New Roman"/>
          <w:sz w:val="24"/>
          <w:szCs w:val="24"/>
        </w:rPr>
        <w:t xml:space="preserve">(Rhodomelaceae, Rhodophyta). </w:t>
      </w:r>
      <w:r w:rsidRPr="003642EA">
        <w:rPr>
          <w:rFonts w:ascii="Times New Roman" w:eastAsia="Times New Roman" w:hAnsi="Times New Roman"/>
          <w:iCs/>
          <w:sz w:val="24"/>
          <w:szCs w:val="24"/>
        </w:rPr>
        <w:t>European Journal of Phycology</w:t>
      </w:r>
      <w:r w:rsidRPr="003642EA">
        <w:rPr>
          <w:rFonts w:ascii="Times New Roman" w:eastAsia="Times New Roman" w:hAnsi="Times New Roman"/>
          <w:sz w:val="24"/>
          <w:szCs w:val="24"/>
        </w:rPr>
        <w:t xml:space="preserve"> 35: 83-92.</w:t>
      </w:r>
    </w:p>
    <w:p w14:paraId="6460197C" w14:textId="77777777" w:rsidR="006F3C71" w:rsidRPr="003642EA" w:rsidRDefault="006F3C71" w:rsidP="001A4B2A">
      <w:pPr>
        <w:pStyle w:val="NormalWeb"/>
        <w:spacing w:line="360" w:lineRule="auto"/>
        <w:jc w:val="both"/>
        <w:rPr>
          <w:rFonts w:ascii="Times New Roman" w:hAnsi="Times New Roman"/>
          <w:sz w:val="24"/>
          <w:szCs w:val="24"/>
        </w:rPr>
      </w:pPr>
      <w:r w:rsidRPr="003642EA">
        <w:rPr>
          <w:rFonts w:ascii="Times New Roman" w:hAnsi="Times New Roman"/>
          <w:bCs/>
          <w:sz w:val="24"/>
          <w:szCs w:val="24"/>
          <w:lang w:val="es-ES"/>
        </w:rPr>
        <w:t xml:space="preserve">Littler, D.S. y M.M. Littler. 2000. </w:t>
      </w:r>
      <w:r w:rsidRPr="003642EA">
        <w:rPr>
          <w:rFonts w:ascii="Times New Roman" w:hAnsi="Times New Roman"/>
          <w:sz w:val="24"/>
          <w:szCs w:val="24"/>
          <w:lang w:val="es-ES"/>
        </w:rPr>
        <w:t xml:space="preserve">Caribbean reef Plants </w:t>
      </w:r>
      <w:r w:rsidRPr="003642EA">
        <w:rPr>
          <w:rFonts w:ascii="Times New Roman" w:hAnsi="Times New Roman"/>
          <w:bCs/>
          <w:sz w:val="24"/>
          <w:szCs w:val="24"/>
          <w:lang w:val="es-ES"/>
        </w:rPr>
        <w:t>off Shore Graphics, Inc.Washington, USA. 542 pp.</w:t>
      </w:r>
    </w:p>
    <w:p w14:paraId="099144BC" w14:textId="3D129979" w:rsidR="006F3C71" w:rsidRPr="003642EA" w:rsidRDefault="006F3C71" w:rsidP="001A4B2A">
      <w:pPr>
        <w:autoSpaceDE w:val="0"/>
        <w:autoSpaceDN w:val="0"/>
        <w:adjustRightInd w:val="0"/>
        <w:spacing w:after="240" w:line="360" w:lineRule="auto"/>
        <w:rPr>
          <w:rFonts w:ascii="Times New Roman" w:hAnsi="Times New Roman" w:cs="Times New Roman"/>
          <w:sz w:val="24"/>
          <w:szCs w:val="24"/>
          <w:lang w:val="es-ES" w:eastAsia="es-ES"/>
        </w:rPr>
      </w:pPr>
      <w:r w:rsidRPr="003642EA">
        <w:rPr>
          <w:rFonts w:ascii="Times New Roman" w:hAnsi="Times New Roman" w:cs="Times New Roman"/>
          <w:sz w:val="24"/>
          <w:szCs w:val="24"/>
        </w:rPr>
        <w:t>Machín-Sánchez, M., V. Cassano, J. Díaz-Larrea</w:t>
      </w:r>
      <w:r w:rsidRPr="003642EA">
        <w:rPr>
          <w:rFonts w:ascii="Times New Roman" w:hAnsi="Times New Roman" w:cs="Times New Roman"/>
          <w:b/>
          <w:sz w:val="24"/>
          <w:szCs w:val="24"/>
        </w:rPr>
        <w:t>,</w:t>
      </w:r>
      <w:r w:rsidRPr="003642EA">
        <w:rPr>
          <w:rFonts w:ascii="Times New Roman" w:hAnsi="Times New Roman" w:cs="Times New Roman"/>
          <w:sz w:val="24"/>
          <w:szCs w:val="24"/>
        </w:rPr>
        <w:t xml:space="preserve">  A. Sentíes,</w:t>
      </w:r>
      <w:r w:rsidRPr="003642EA">
        <w:rPr>
          <w:rFonts w:ascii="Times New Roman" w:hAnsi="Times New Roman" w:cs="Times New Roman"/>
          <w:b/>
          <w:sz w:val="24"/>
          <w:szCs w:val="24"/>
        </w:rPr>
        <w:t xml:space="preserve"> </w:t>
      </w:r>
      <w:r w:rsidRPr="003642EA">
        <w:rPr>
          <w:rFonts w:ascii="Times New Roman" w:hAnsi="Times New Roman" w:cs="Times New Roman"/>
          <w:sz w:val="24"/>
          <w:szCs w:val="24"/>
        </w:rPr>
        <w:t xml:space="preserve">M.T. Fujii, </w:t>
      </w:r>
      <w:r w:rsidR="00E4376E">
        <w:rPr>
          <w:rFonts w:ascii="Times New Roman" w:hAnsi="Times New Roman" w:cs="Times New Roman"/>
          <w:sz w:val="24"/>
          <w:szCs w:val="24"/>
        </w:rPr>
        <w:t>y</w:t>
      </w:r>
      <w:r w:rsidRPr="003642EA">
        <w:rPr>
          <w:rFonts w:ascii="Times New Roman" w:hAnsi="Times New Roman" w:cs="Times New Roman"/>
          <w:sz w:val="24"/>
          <w:szCs w:val="24"/>
        </w:rPr>
        <w:t xml:space="preserve"> Mª C. Gil-Rodríguez. 2012. Morphological and molecular evidence demonstrates the amphi-Atlantic distribution of </w:t>
      </w:r>
      <w:r w:rsidRPr="003642EA">
        <w:rPr>
          <w:rFonts w:ascii="Times New Roman" w:hAnsi="Times New Roman" w:cs="Times New Roman"/>
          <w:i/>
          <w:sz w:val="24"/>
          <w:szCs w:val="24"/>
        </w:rPr>
        <w:t>Laurencia catarinensis</w:t>
      </w:r>
      <w:r w:rsidRPr="003642EA">
        <w:rPr>
          <w:rFonts w:ascii="Times New Roman" w:hAnsi="Times New Roman" w:cs="Times New Roman"/>
          <w:sz w:val="24"/>
          <w:szCs w:val="24"/>
        </w:rPr>
        <w:t xml:space="preserve"> (Ceramiales, Rhodophyta). Botanica Marina</w:t>
      </w:r>
      <w:r w:rsidRPr="003642EA">
        <w:rPr>
          <w:rFonts w:ascii="Times New Roman" w:hAnsi="Times New Roman" w:cs="Times New Roman"/>
          <w:i/>
          <w:sz w:val="24"/>
          <w:szCs w:val="24"/>
        </w:rPr>
        <w:t xml:space="preserve"> </w:t>
      </w:r>
      <w:r w:rsidRPr="003642EA">
        <w:rPr>
          <w:rFonts w:ascii="Times New Roman" w:hAnsi="Times New Roman" w:cs="Times New Roman"/>
          <w:sz w:val="24"/>
          <w:szCs w:val="24"/>
        </w:rPr>
        <w:t xml:space="preserve">55:241-252. </w:t>
      </w:r>
      <w:r w:rsidRPr="003642EA">
        <w:rPr>
          <w:rFonts w:ascii="Times New Roman" w:hAnsi="Times New Roman" w:cs="Times New Roman"/>
          <w:sz w:val="24"/>
          <w:szCs w:val="24"/>
          <w:lang w:val="es-ES" w:eastAsia="es-ES"/>
        </w:rPr>
        <w:t>DOI 10.1515/bot-2012-0049</w:t>
      </w:r>
    </w:p>
    <w:p w14:paraId="2CA4FF02" w14:textId="7076C8A5" w:rsidR="006F3C71" w:rsidRPr="003642EA" w:rsidRDefault="006F3C71" w:rsidP="001A4B2A">
      <w:pPr>
        <w:spacing w:line="360" w:lineRule="auto"/>
        <w:rPr>
          <w:rFonts w:ascii="Times New Roman" w:eastAsia="Times New Roman" w:hAnsi="Times New Roman" w:cs="Times New Roman"/>
          <w:sz w:val="24"/>
          <w:szCs w:val="24"/>
        </w:rPr>
      </w:pPr>
      <w:r w:rsidRPr="003642EA">
        <w:rPr>
          <w:rFonts w:ascii="Times New Roman" w:hAnsi="Times New Roman" w:cs="Times New Roman"/>
          <w:sz w:val="24"/>
          <w:szCs w:val="24"/>
        </w:rPr>
        <w:t xml:space="preserve">Méndez-Trejo M.C., Riosmena-Rodríguez R., Ávila E.; López-Vivas J.M. y Sentíes A. 2013. Evaluación de la invasión de </w:t>
      </w:r>
      <w:r w:rsidRPr="003642EA">
        <w:rPr>
          <w:rFonts w:ascii="Times New Roman" w:hAnsi="Times New Roman" w:cs="Times New Roman"/>
          <w:i/>
          <w:iCs/>
          <w:sz w:val="24"/>
          <w:szCs w:val="24"/>
        </w:rPr>
        <w:t>Acanthophora spicifera</w:t>
      </w:r>
      <w:r w:rsidRPr="003642EA">
        <w:rPr>
          <w:rFonts w:ascii="Times New Roman" w:hAnsi="Times New Roman" w:cs="Times New Roman"/>
          <w:sz w:val="24"/>
          <w:szCs w:val="24"/>
        </w:rPr>
        <w:t xml:space="preserve"> sobre la epifauna en Bahía de La Paz; B.C.S</w:t>
      </w:r>
      <w:r w:rsidRPr="003642EA">
        <w:rPr>
          <w:rFonts w:ascii="Times New Roman" w:hAnsi="Times New Roman" w:cs="Times New Roman"/>
          <w:color w:val="222222"/>
          <w:sz w:val="24"/>
          <w:szCs w:val="24"/>
        </w:rPr>
        <w:t xml:space="preserve">. </w:t>
      </w:r>
      <w:r w:rsidRPr="00C76590">
        <w:rPr>
          <w:rFonts w:ascii="Times New Roman" w:hAnsi="Times New Roman" w:cs="Times New Roman"/>
          <w:i/>
          <w:color w:val="222222"/>
          <w:sz w:val="24"/>
          <w:szCs w:val="24"/>
        </w:rPr>
        <w:t>In</w:t>
      </w:r>
      <w:r w:rsidR="00C76590">
        <w:rPr>
          <w:rFonts w:ascii="Times New Roman" w:hAnsi="Times New Roman" w:cs="Times New Roman"/>
          <w:color w:val="222222"/>
          <w:sz w:val="24"/>
          <w:szCs w:val="24"/>
        </w:rPr>
        <w:t xml:space="preserve">: </w:t>
      </w:r>
      <w:r w:rsidR="00C76590" w:rsidRPr="003642EA">
        <w:rPr>
          <w:rFonts w:ascii="Times New Roman" w:hAnsi="Times New Roman" w:cs="Times New Roman"/>
          <w:sz w:val="24"/>
          <w:szCs w:val="24"/>
        </w:rPr>
        <w:t>Especies Invasoras Acuáti</w:t>
      </w:r>
      <w:r w:rsidR="00C76590">
        <w:rPr>
          <w:rFonts w:ascii="Times New Roman" w:hAnsi="Times New Roman" w:cs="Times New Roman"/>
          <w:sz w:val="24"/>
          <w:szCs w:val="24"/>
        </w:rPr>
        <w:t>cas de México: casos de estudio,</w:t>
      </w:r>
      <w:r w:rsidR="00C76590" w:rsidRPr="003642EA">
        <w:rPr>
          <w:rFonts w:ascii="Times New Roman" w:hAnsi="Times New Roman" w:cs="Times New Roman"/>
          <w:sz w:val="24"/>
          <w:szCs w:val="24"/>
        </w:rPr>
        <w:t xml:space="preserve"> </w:t>
      </w:r>
      <w:r w:rsidR="00C76590">
        <w:rPr>
          <w:rFonts w:ascii="Times New Roman" w:hAnsi="Times New Roman" w:cs="Times New Roman"/>
          <w:color w:val="222222"/>
          <w:sz w:val="24"/>
          <w:szCs w:val="24"/>
        </w:rPr>
        <w:t>A. Low (e</w:t>
      </w:r>
      <w:r w:rsidRPr="003642EA">
        <w:rPr>
          <w:rFonts w:ascii="Times New Roman" w:hAnsi="Times New Roman" w:cs="Times New Roman"/>
          <w:color w:val="222222"/>
          <w:sz w:val="24"/>
          <w:szCs w:val="24"/>
        </w:rPr>
        <w:t xml:space="preserve">d.) </w:t>
      </w:r>
      <w:r w:rsidRPr="003642EA">
        <w:rPr>
          <w:rFonts w:ascii="Times New Roman" w:hAnsi="Times New Roman" w:cs="Times New Roman"/>
          <w:sz w:val="24"/>
          <w:szCs w:val="24"/>
        </w:rPr>
        <w:t xml:space="preserve">Instituto Nacional de Ecología y Cambio Climático y la University of Prince Edward Island. </w:t>
      </w:r>
      <w:r w:rsidRPr="003642EA">
        <w:rPr>
          <w:rFonts w:ascii="Times New Roman" w:hAnsi="Times New Roman" w:cs="Times New Roman"/>
          <w:color w:val="222222"/>
          <w:sz w:val="24"/>
          <w:szCs w:val="24"/>
        </w:rPr>
        <w:t>(en prensa) ISBN</w:t>
      </w:r>
    </w:p>
    <w:p w14:paraId="7FCA2373" w14:textId="63B979BA" w:rsidR="006F3C71" w:rsidRPr="003642EA" w:rsidRDefault="006F3C71" w:rsidP="001A4B2A">
      <w:pPr>
        <w:pStyle w:val="Body1"/>
        <w:spacing w:line="360" w:lineRule="auto"/>
        <w:rPr>
          <w:rFonts w:ascii="Times New Roman" w:hAnsi="Times New Roman" w:cs="Times New Roman"/>
          <w:u w:color="000000"/>
        </w:rPr>
      </w:pPr>
      <w:r w:rsidRPr="003642EA">
        <w:rPr>
          <w:rFonts w:ascii="Times New Roman" w:hAnsi="Times New Roman" w:cs="Times New Roman"/>
          <w:u w:color="000000"/>
        </w:rPr>
        <w:t xml:space="preserve">Ortega, M.M., J.L. Godínez </w:t>
      </w:r>
      <w:r w:rsidR="00E4376E">
        <w:rPr>
          <w:rFonts w:ascii="Times New Roman" w:hAnsi="Times New Roman" w:cs="Times New Roman"/>
          <w:u w:color="000000"/>
        </w:rPr>
        <w:t>y</w:t>
      </w:r>
      <w:r w:rsidRPr="003642EA">
        <w:rPr>
          <w:rFonts w:ascii="Times New Roman" w:hAnsi="Times New Roman" w:cs="Times New Roman"/>
          <w:u w:color="000000"/>
        </w:rPr>
        <w:t xml:space="preserve"> G. Garduño Solórzano. 2001. Catálogo de algas bentónicas de las costas mexicanas del Golfo de México y Mar Caribe. Cuadernos del Instituto de Biología 34: 1-594.</w:t>
      </w:r>
    </w:p>
    <w:p w14:paraId="08BEF408" w14:textId="77777777" w:rsidR="006F3C71" w:rsidRPr="003642EA" w:rsidRDefault="006F3C71" w:rsidP="001A4B2A">
      <w:pPr>
        <w:pStyle w:val="Body1"/>
        <w:spacing w:line="360" w:lineRule="auto"/>
        <w:rPr>
          <w:rFonts w:ascii="Times New Roman" w:hAnsi="Times New Roman" w:cs="Times New Roman"/>
          <w:u w:color="000000"/>
        </w:rPr>
      </w:pPr>
    </w:p>
    <w:p w14:paraId="20A4971F" w14:textId="0BAB0643" w:rsidR="006F3C71" w:rsidRPr="003642EA" w:rsidRDefault="006F3C71" w:rsidP="001A4B2A">
      <w:pPr>
        <w:pStyle w:val="Body1"/>
        <w:spacing w:line="360" w:lineRule="auto"/>
        <w:rPr>
          <w:rFonts w:ascii="Times New Roman" w:hAnsi="Times New Roman" w:cs="Times New Roman"/>
          <w:u w:color="000000"/>
        </w:rPr>
      </w:pPr>
      <w:r w:rsidRPr="003642EA">
        <w:rPr>
          <w:rFonts w:ascii="Times New Roman" w:hAnsi="Times New Roman" w:cs="Times New Roman"/>
          <w:u w:color="000000"/>
        </w:rPr>
        <w:t xml:space="preserve">Pedroche, F.F. </w:t>
      </w:r>
      <w:r w:rsidR="00E4376E">
        <w:rPr>
          <w:rFonts w:ascii="Times New Roman" w:hAnsi="Times New Roman" w:cs="Times New Roman"/>
          <w:u w:color="000000"/>
        </w:rPr>
        <w:t>y</w:t>
      </w:r>
      <w:r w:rsidRPr="003642EA">
        <w:rPr>
          <w:rFonts w:ascii="Times New Roman" w:hAnsi="Times New Roman" w:cs="Times New Roman"/>
          <w:u w:color="000000"/>
        </w:rPr>
        <w:t xml:space="preserve"> A. Sentíes G. 2003. Ficología marina mexicana. Diversidad y problemática actual. Hidrobiológica 13: 23-32.</w:t>
      </w:r>
    </w:p>
    <w:p w14:paraId="65464D49" w14:textId="77777777" w:rsidR="006F3C71" w:rsidRPr="003642EA" w:rsidRDefault="006F3C71" w:rsidP="001A4B2A">
      <w:pPr>
        <w:pStyle w:val="Body1"/>
        <w:spacing w:line="360" w:lineRule="auto"/>
        <w:rPr>
          <w:rFonts w:ascii="Times New Roman" w:hAnsi="Times New Roman" w:cs="Times New Roman"/>
          <w:u w:color="000000"/>
        </w:rPr>
      </w:pPr>
    </w:p>
    <w:p w14:paraId="550FDF3B" w14:textId="22A6A854" w:rsidR="006F3C71" w:rsidRPr="003642EA" w:rsidRDefault="006F3C71" w:rsidP="001A4B2A">
      <w:pPr>
        <w:pStyle w:val="Body1"/>
        <w:spacing w:line="360" w:lineRule="auto"/>
        <w:rPr>
          <w:rFonts w:ascii="Times New Roman" w:hAnsi="Times New Roman" w:cs="Times New Roman"/>
        </w:rPr>
      </w:pPr>
      <w:r w:rsidRPr="003642EA">
        <w:rPr>
          <w:rFonts w:ascii="Times New Roman" w:hAnsi="Times New Roman" w:cs="Times New Roman"/>
          <w:lang w:val="es-ES"/>
        </w:rPr>
        <w:t>Pedroche, F. F., A. Sentíes G., E. Novelo M. y Ma. E. Meave. 2009.</w:t>
      </w:r>
      <w:r w:rsidRPr="003642EA">
        <w:rPr>
          <w:rFonts w:ascii="Times New Roman" w:hAnsi="Times New Roman" w:cs="Times New Roman"/>
        </w:rPr>
        <w:t xml:space="preserve"> Algas. Pasado, presente y futuro en México. </w:t>
      </w:r>
      <w:r w:rsidRPr="003642EA">
        <w:rPr>
          <w:rFonts w:ascii="Times New Roman" w:hAnsi="Times New Roman" w:cs="Times New Roman"/>
          <w:i/>
        </w:rPr>
        <w:t>In</w:t>
      </w:r>
      <w:r w:rsidRPr="003642EA">
        <w:rPr>
          <w:rFonts w:ascii="Times New Roman" w:hAnsi="Times New Roman" w:cs="Times New Roman"/>
        </w:rPr>
        <w:t xml:space="preserve">: </w:t>
      </w:r>
      <w:r w:rsidR="00A07AF7" w:rsidRPr="003642EA">
        <w:rPr>
          <w:rFonts w:ascii="Times New Roman" w:hAnsi="Times New Roman" w:cs="Times New Roman"/>
        </w:rPr>
        <w:t>COSMOS Enciclopedia de las cienci</w:t>
      </w:r>
      <w:r w:rsidR="00A07AF7">
        <w:rPr>
          <w:rFonts w:ascii="Times New Roman" w:hAnsi="Times New Roman" w:cs="Times New Roman"/>
        </w:rPr>
        <w:t xml:space="preserve">as y tecnología en </w:t>
      </w:r>
      <w:r w:rsidR="00A07AF7">
        <w:rPr>
          <w:rFonts w:ascii="Times New Roman" w:hAnsi="Times New Roman" w:cs="Times New Roman"/>
        </w:rPr>
        <w:lastRenderedPageBreak/>
        <w:t>México,</w:t>
      </w:r>
      <w:r w:rsidR="00A07AF7" w:rsidRPr="003642EA">
        <w:rPr>
          <w:rFonts w:ascii="Times New Roman" w:hAnsi="Times New Roman" w:cs="Times New Roman"/>
        </w:rPr>
        <w:t xml:space="preserve"> </w:t>
      </w:r>
      <w:r w:rsidRPr="003642EA">
        <w:rPr>
          <w:rFonts w:ascii="Times New Roman" w:hAnsi="Times New Roman" w:cs="Times New Roman"/>
        </w:rPr>
        <w:t>J. Rámirez Pulido (Coord. Científico). CONACyT, UAM, ICyTDF. ISBN 978-607-477-137-4</w:t>
      </w:r>
      <w:r w:rsidR="00A07AF7">
        <w:rPr>
          <w:rFonts w:ascii="Times New Roman" w:hAnsi="Times New Roman" w:cs="Times New Roman"/>
        </w:rPr>
        <w:t>.</w:t>
      </w:r>
      <w:r w:rsidR="00A07AF7" w:rsidRPr="00A07AF7">
        <w:rPr>
          <w:rFonts w:ascii="Times New Roman" w:hAnsi="Times New Roman" w:cs="Times New Roman"/>
        </w:rPr>
        <w:t xml:space="preserve"> </w:t>
      </w:r>
      <w:r w:rsidR="00A07AF7" w:rsidRPr="003642EA">
        <w:rPr>
          <w:rFonts w:ascii="Times New Roman" w:hAnsi="Times New Roman" w:cs="Times New Roman"/>
        </w:rPr>
        <w:t>p. 55-69.</w:t>
      </w:r>
    </w:p>
    <w:p w14:paraId="5CF3C1FC" w14:textId="77777777" w:rsidR="006F3C71" w:rsidRPr="003642EA" w:rsidRDefault="006F3C71" w:rsidP="001A4B2A">
      <w:pPr>
        <w:pStyle w:val="Body1"/>
        <w:spacing w:line="360" w:lineRule="auto"/>
        <w:rPr>
          <w:rFonts w:ascii="Times New Roman" w:hAnsi="Times New Roman" w:cs="Times New Roman"/>
          <w:u w:color="000000"/>
        </w:rPr>
      </w:pPr>
    </w:p>
    <w:p w14:paraId="0E65BB70" w14:textId="385DCC2B" w:rsidR="006F3C71" w:rsidRPr="003642EA" w:rsidRDefault="006F3C71" w:rsidP="001A4B2A">
      <w:pPr>
        <w:pStyle w:val="Body1"/>
        <w:spacing w:line="360" w:lineRule="auto"/>
        <w:rPr>
          <w:rFonts w:ascii="Times New Roman" w:hAnsi="Times New Roman" w:cs="Times New Roman"/>
          <w:u w:color="000000"/>
        </w:rPr>
      </w:pPr>
      <w:r w:rsidRPr="003642EA">
        <w:rPr>
          <w:rFonts w:ascii="Times New Roman" w:hAnsi="Times New Roman" w:cs="Times New Roman"/>
          <w:u w:color="000000"/>
        </w:rPr>
        <w:t xml:space="preserve">Pedroche, F.F., P.C. Silva, L.E. Aguilar </w:t>
      </w:r>
      <w:r w:rsidR="00E4376E">
        <w:rPr>
          <w:rFonts w:ascii="Times New Roman" w:hAnsi="Times New Roman" w:cs="Times New Roman"/>
          <w:u w:color="000000"/>
        </w:rPr>
        <w:t>y</w:t>
      </w:r>
      <w:r w:rsidRPr="003642EA">
        <w:rPr>
          <w:rFonts w:ascii="Times New Roman" w:hAnsi="Times New Roman" w:cs="Times New Roman"/>
          <w:u w:color="000000"/>
        </w:rPr>
        <w:t xml:space="preserve"> R. Aguilar Rosas. 2013. Catálogo de las Algas Marinas Bentónicas del Pacífico de México. III. Rhodophyta.</w:t>
      </w:r>
      <w:r w:rsidR="002F4557" w:rsidRPr="003642EA">
        <w:rPr>
          <w:rFonts w:ascii="Times New Roman" w:hAnsi="Times New Roman" w:cs="Times New Roman"/>
          <w:u w:color="000000"/>
        </w:rPr>
        <w:t xml:space="preserve"> Universidad Autónoma Metropolitana.</w:t>
      </w:r>
      <w:r w:rsidRPr="003642EA">
        <w:rPr>
          <w:rFonts w:ascii="Times New Roman" w:hAnsi="Times New Roman" w:cs="Times New Roman"/>
          <w:u w:color="000000"/>
        </w:rPr>
        <w:t xml:space="preserve"> En Prensa.</w:t>
      </w:r>
    </w:p>
    <w:p w14:paraId="6FD477D3" w14:textId="77777777" w:rsidR="006F3C71" w:rsidRPr="003642EA" w:rsidRDefault="006F3C71" w:rsidP="001A4B2A">
      <w:pPr>
        <w:pStyle w:val="Body1"/>
        <w:spacing w:line="360" w:lineRule="auto"/>
        <w:rPr>
          <w:rFonts w:ascii="Times New Roman" w:hAnsi="Times New Roman" w:cs="Times New Roman"/>
          <w:u w:color="000000"/>
        </w:rPr>
      </w:pPr>
    </w:p>
    <w:p w14:paraId="098C9A73" w14:textId="0327EFAE" w:rsidR="006F3C71" w:rsidRPr="003642EA" w:rsidRDefault="006F3C71" w:rsidP="001A4B2A">
      <w:pPr>
        <w:pStyle w:val="Body1"/>
        <w:spacing w:line="360" w:lineRule="auto"/>
        <w:rPr>
          <w:rFonts w:ascii="Times New Roman" w:hAnsi="Times New Roman" w:cs="Times New Roman"/>
        </w:rPr>
      </w:pPr>
      <w:r w:rsidRPr="003642EA">
        <w:rPr>
          <w:rFonts w:ascii="Times New Roman" w:hAnsi="Times New Roman" w:cs="Times New Roman"/>
        </w:rPr>
        <w:t xml:space="preserve">Pedroche, F.F., J. A. West, G. C. Zucarello, A. Sentíes G. </w:t>
      </w:r>
      <w:r w:rsidR="00E4376E">
        <w:rPr>
          <w:rFonts w:ascii="Times New Roman" w:hAnsi="Times New Roman" w:cs="Times New Roman"/>
        </w:rPr>
        <w:t>y</w:t>
      </w:r>
      <w:r w:rsidRPr="003642EA">
        <w:rPr>
          <w:rFonts w:ascii="Times New Roman" w:hAnsi="Times New Roman" w:cs="Times New Roman"/>
        </w:rPr>
        <w:t xml:space="preserve"> U. Karsten. 1995. Marine red algae of the mangroves in southern Pacific México and Pacific Guatemala. Botanica Marina 38: 111-119</w:t>
      </w:r>
    </w:p>
    <w:p w14:paraId="09117F23" w14:textId="77777777" w:rsidR="006F3C71" w:rsidRPr="003642EA" w:rsidRDefault="006F3C71" w:rsidP="001A4B2A">
      <w:pPr>
        <w:pStyle w:val="Body1"/>
        <w:spacing w:line="360" w:lineRule="auto"/>
        <w:rPr>
          <w:rFonts w:ascii="Times New Roman" w:hAnsi="Times New Roman" w:cs="Times New Roman"/>
        </w:rPr>
      </w:pPr>
    </w:p>
    <w:p w14:paraId="720DF58E" w14:textId="77777777" w:rsidR="006F3C71" w:rsidRPr="003642EA" w:rsidRDefault="006F3C71" w:rsidP="001A4B2A">
      <w:pPr>
        <w:spacing w:line="360" w:lineRule="auto"/>
        <w:jc w:val="both"/>
        <w:rPr>
          <w:rFonts w:ascii="Times New Roman" w:eastAsia="Times New Roman" w:hAnsi="Times New Roman" w:cs="Times New Roman"/>
          <w:sz w:val="24"/>
          <w:szCs w:val="24"/>
        </w:rPr>
      </w:pPr>
      <w:r w:rsidRPr="003642EA">
        <w:rPr>
          <w:rFonts w:ascii="Times New Roman" w:eastAsia="Times New Roman" w:hAnsi="Times New Roman" w:cs="Times New Roman"/>
          <w:sz w:val="24"/>
          <w:szCs w:val="24"/>
        </w:rPr>
        <w:t xml:space="preserve">Scagel, R.F. 1953. A morphological study of some dorsiventral Rhodomelaceae. </w:t>
      </w:r>
      <w:r w:rsidRPr="003642EA">
        <w:rPr>
          <w:rFonts w:ascii="Times New Roman" w:eastAsia="Times New Roman" w:hAnsi="Times New Roman" w:cs="Times New Roman"/>
          <w:iCs/>
          <w:sz w:val="24"/>
          <w:szCs w:val="24"/>
        </w:rPr>
        <w:t>University of California Publications in Botany</w:t>
      </w:r>
      <w:r w:rsidRPr="003642EA">
        <w:rPr>
          <w:rFonts w:ascii="Times New Roman" w:eastAsia="Times New Roman" w:hAnsi="Times New Roman" w:cs="Times New Roman"/>
          <w:sz w:val="24"/>
          <w:szCs w:val="24"/>
        </w:rPr>
        <w:t xml:space="preserve"> 27: (i)-iv + 1-108, 20 figs.</w:t>
      </w:r>
    </w:p>
    <w:p w14:paraId="1C92493E" w14:textId="7C766796" w:rsidR="006F3C71" w:rsidRPr="003642EA" w:rsidRDefault="006F3C71" w:rsidP="001A4B2A">
      <w:pPr>
        <w:pStyle w:val="Body1"/>
        <w:spacing w:line="360" w:lineRule="auto"/>
        <w:rPr>
          <w:rFonts w:ascii="Times New Roman" w:hAnsi="Times New Roman" w:cs="Times New Roman"/>
        </w:rPr>
      </w:pPr>
      <w:r w:rsidRPr="003642EA">
        <w:rPr>
          <w:rFonts w:ascii="Times New Roman" w:hAnsi="Times New Roman" w:cs="Times New Roman"/>
        </w:rPr>
        <w:t>Sentíes, A., F.F. Pe</w:t>
      </w:r>
      <w:r w:rsidR="00A07AF7">
        <w:rPr>
          <w:rFonts w:ascii="Times New Roman" w:hAnsi="Times New Roman" w:cs="Times New Roman"/>
        </w:rPr>
        <w:t xml:space="preserve">droche y K.M. Dreckmann. 1990. </w:t>
      </w:r>
      <w:r w:rsidRPr="003642EA">
        <w:rPr>
          <w:rFonts w:ascii="Times New Roman" w:hAnsi="Times New Roman" w:cs="Times New Roman"/>
        </w:rPr>
        <w:t>La  familia Rhodomelaceae (Ceramiales, Rhodophyta) en  la  cost</w:t>
      </w:r>
      <w:r w:rsidR="00A07AF7">
        <w:rPr>
          <w:rFonts w:ascii="Times New Roman" w:hAnsi="Times New Roman" w:cs="Times New Roman"/>
        </w:rPr>
        <w:t>a del estado de Michoacán, Mex.</w:t>
      </w:r>
      <w:r w:rsidRPr="003642EA">
        <w:rPr>
          <w:rFonts w:ascii="Times New Roman" w:hAnsi="Times New Roman" w:cs="Times New Roman"/>
        </w:rPr>
        <w:t xml:space="preserve"> Bol</w:t>
      </w:r>
      <w:r w:rsidR="005958A9" w:rsidRPr="003642EA">
        <w:rPr>
          <w:rFonts w:ascii="Times New Roman" w:hAnsi="Times New Roman" w:cs="Times New Roman"/>
        </w:rPr>
        <w:t>etín</w:t>
      </w:r>
      <w:r w:rsidRPr="003642EA">
        <w:rPr>
          <w:rFonts w:ascii="Times New Roman" w:hAnsi="Times New Roman" w:cs="Times New Roman"/>
        </w:rPr>
        <w:t xml:space="preserve"> Soc</w:t>
      </w:r>
      <w:r w:rsidR="005958A9" w:rsidRPr="003642EA">
        <w:rPr>
          <w:rFonts w:ascii="Times New Roman" w:hAnsi="Times New Roman" w:cs="Times New Roman"/>
        </w:rPr>
        <w:t>iedad</w:t>
      </w:r>
      <w:r w:rsidRPr="003642EA">
        <w:rPr>
          <w:rFonts w:ascii="Times New Roman" w:hAnsi="Times New Roman" w:cs="Times New Roman"/>
        </w:rPr>
        <w:t xml:space="preserve"> Bot</w:t>
      </w:r>
      <w:r w:rsidR="005958A9" w:rsidRPr="003642EA">
        <w:rPr>
          <w:rFonts w:ascii="Times New Roman" w:hAnsi="Times New Roman" w:cs="Times New Roman"/>
        </w:rPr>
        <w:t>ánica de Mé</w:t>
      </w:r>
      <w:r w:rsidRPr="003642EA">
        <w:rPr>
          <w:rFonts w:ascii="Times New Roman" w:hAnsi="Times New Roman" w:cs="Times New Roman"/>
        </w:rPr>
        <w:t>x</w:t>
      </w:r>
      <w:r w:rsidR="005958A9" w:rsidRPr="003642EA">
        <w:rPr>
          <w:rFonts w:ascii="Times New Roman" w:hAnsi="Times New Roman" w:cs="Times New Roman"/>
        </w:rPr>
        <w:t>ico</w:t>
      </w:r>
      <w:r w:rsidRPr="003642EA">
        <w:rPr>
          <w:rFonts w:ascii="Times New Roman" w:hAnsi="Times New Roman" w:cs="Times New Roman"/>
        </w:rPr>
        <w:t xml:space="preserve"> 50:89-120</w:t>
      </w:r>
    </w:p>
    <w:p w14:paraId="33107E5B" w14:textId="77777777" w:rsidR="006F3C71" w:rsidRPr="003642EA" w:rsidRDefault="006F3C71" w:rsidP="001A4B2A">
      <w:pPr>
        <w:pStyle w:val="Body1"/>
        <w:spacing w:line="360" w:lineRule="auto"/>
        <w:rPr>
          <w:rFonts w:ascii="Times New Roman" w:hAnsi="Times New Roman" w:cs="Times New Roman"/>
        </w:rPr>
      </w:pPr>
    </w:p>
    <w:p w14:paraId="1ACC30B1" w14:textId="77777777" w:rsidR="006F3C71" w:rsidRPr="003642EA" w:rsidRDefault="006F3C71" w:rsidP="001A4B2A">
      <w:pPr>
        <w:pStyle w:val="Body1"/>
        <w:spacing w:line="360" w:lineRule="auto"/>
        <w:rPr>
          <w:rFonts w:ascii="Times New Roman" w:hAnsi="Times New Roman" w:cs="Times New Roman"/>
        </w:rPr>
      </w:pPr>
      <w:r w:rsidRPr="003642EA">
        <w:rPr>
          <w:rFonts w:ascii="Times New Roman" w:hAnsi="Times New Roman" w:cs="Times New Roman"/>
        </w:rPr>
        <w:t xml:space="preserve">Sentíes, G. A. 1995.  El género </w:t>
      </w:r>
      <w:r w:rsidRPr="003642EA">
        <w:rPr>
          <w:rFonts w:ascii="Times New Roman" w:hAnsi="Times New Roman" w:cs="Times New Roman"/>
          <w:i/>
        </w:rPr>
        <w:t>Polysiphonia</w:t>
      </w:r>
      <w:r w:rsidRPr="003642EA">
        <w:rPr>
          <w:rFonts w:ascii="Times New Roman" w:hAnsi="Times New Roman" w:cs="Times New Roman"/>
        </w:rPr>
        <w:t xml:space="preserve"> (Ceramiales, Rhodomelaceae) en el Pacífico tropical mexicano. Revista de Biología Tropical</w:t>
      </w:r>
      <w:r w:rsidRPr="003642EA">
        <w:rPr>
          <w:rFonts w:ascii="Times New Roman" w:hAnsi="Times New Roman" w:cs="Times New Roman"/>
          <w:i/>
        </w:rPr>
        <w:t xml:space="preserve"> </w:t>
      </w:r>
      <w:r w:rsidRPr="003642EA">
        <w:rPr>
          <w:rFonts w:ascii="Times New Roman" w:hAnsi="Times New Roman" w:cs="Times New Roman"/>
        </w:rPr>
        <w:t>43(1-3): 39-54.</w:t>
      </w:r>
    </w:p>
    <w:p w14:paraId="685C5E07" w14:textId="77777777" w:rsidR="006F3C71" w:rsidRPr="003642EA" w:rsidRDefault="006F3C71" w:rsidP="001A4B2A">
      <w:pPr>
        <w:pStyle w:val="Body1"/>
        <w:spacing w:line="360" w:lineRule="auto"/>
        <w:rPr>
          <w:rFonts w:ascii="Times New Roman" w:hAnsi="Times New Roman" w:cs="Times New Roman"/>
        </w:rPr>
      </w:pPr>
    </w:p>
    <w:p w14:paraId="3A9018D2" w14:textId="454963AA" w:rsidR="006F3C71" w:rsidRPr="003642EA" w:rsidRDefault="006F3C71" w:rsidP="001A4B2A">
      <w:pPr>
        <w:pStyle w:val="Body1"/>
        <w:spacing w:line="360" w:lineRule="auto"/>
        <w:rPr>
          <w:rFonts w:ascii="Times New Roman" w:hAnsi="Times New Roman" w:cs="Times New Roman"/>
        </w:rPr>
      </w:pPr>
      <w:r w:rsidRPr="003642EA">
        <w:rPr>
          <w:rFonts w:ascii="Times New Roman" w:hAnsi="Times New Roman" w:cs="Times New Roman"/>
        </w:rPr>
        <w:t xml:space="preserve">Sentíes, G.A. y M.T. Fujii. 2002. El complejo </w:t>
      </w:r>
      <w:r w:rsidRPr="003642EA">
        <w:rPr>
          <w:rFonts w:ascii="Times New Roman" w:hAnsi="Times New Roman" w:cs="Times New Roman"/>
          <w:i/>
        </w:rPr>
        <w:t>Laurencia</w:t>
      </w:r>
      <w:r w:rsidRPr="003642EA">
        <w:rPr>
          <w:rFonts w:ascii="Times New Roman" w:hAnsi="Times New Roman" w:cs="Times New Roman"/>
        </w:rPr>
        <w:t xml:space="preserve"> (Rhodomelaceae, Rhodop</w:t>
      </w:r>
      <w:r w:rsidR="00BB3CD9">
        <w:rPr>
          <w:rFonts w:ascii="Times New Roman" w:hAnsi="Times New Roman" w:cs="Times New Roman"/>
        </w:rPr>
        <w:t>hyta) en el Caribe mexicano.</w:t>
      </w:r>
      <w:r w:rsidRPr="003642EA">
        <w:rPr>
          <w:rFonts w:ascii="Times New Roman" w:hAnsi="Times New Roman" w:cs="Times New Roman"/>
        </w:rPr>
        <w:t xml:space="preserve"> </w:t>
      </w:r>
      <w:r w:rsidR="00BB3CD9" w:rsidRPr="00D65E64">
        <w:rPr>
          <w:rFonts w:ascii="Times New Roman" w:hAnsi="Times New Roman"/>
          <w:i/>
          <w:u w:color="000000"/>
        </w:rPr>
        <w:t>In</w:t>
      </w:r>
      <w:r w:rsidR="00BB3CD9" w:rsidRPr="00D65E64">
        <w:rPr>
          <w:rFonts w:ascii="Times New Roman" w:hAnsi="Times New Roman"/>
          <w:u w:color="000000"/>
        </w:rPr>
        <w:t>: Monografías Ficológicas</w:t>
      </w:r>
      <w:r w:rsidR="00BB3CD9">
        <w:rPr>
          <w:rFonts w:ascii="Times New Roman" w:hAnsi="Times New Roman"/>
          <w:u w:color="000000"/>
        </w:rPr>
        <w:t>,</w:t>
      </w:r>
      <w:r w:rsidR="00BB3CD9" w:rsidRPr="00D65E64">
        <w:rPr>
          <w:rFonts w:ascii="Times New Roman" w:hAnsi="Times New Roman"/>
          <w:i/>
          <w:u w:color="000000"/>
        </w:rPr>
        <w:t xml:space="preserve"> </w:t>
      </w:r>
      <w:r w:rsidR="00BB3CD9" w:rsidRPr="00D65E64">
        <w:rPr>
          <w:rFonts w:ascii="Times New Roman" w:hAnsi="Times New Roman"/>
          <w:u w:color="000000"/>
        </w:rPr>
        <w:t>A. Sent</w:t>
      </w:r>
      <w:r w:rsidR="00BB3CD9">
        <w:rPr>
          <w:rFonts w:ascii="Times New Roman" w:hAnsi="Times New Roman"/>
          <w:u w:color="000000"/>
        </w:rPr>
        <w:t>íes y K. M. Dreckmann (e</w:t>
      </w:r>
      <w:r w:rsidR="00BB3CD9" w:rsidRPr="00D65E64">
        <w:rPr>
          <w:rFonts w:ascii="Times New Roman" w:hAnsi="Times New Roman"/>
          <w:u w:color="000000"/>
        </w:rPr>
        <w:t>ds.). UAM Iztapalapa y Red Latinoamericana de Botánica.</w:t>
      </w:r>
      <w:r w:rsidR="00BB3CD9">
        <w:rPr>
          <w:rFonts w:ascii="Times New Roman" w:hAnsi="Times New Roman"/>
          <w:u w:color="000000"/>
        </w:rPr>
        <w:t xml:space="preserve"> p.</w:t>
      </w:r>
      <w:r w:rsidR="00BB3CD9" w:rsidRPr="00BB3CD9">
        <w:rPr>
          <w:rFonts w:ascii="Times New Roman" w:hAnsi="Times New Roman" w:cs="Times New Roman"/>
        </w:rPr>
        <w:t xml:space="preserve"> </w:t>
      </w:r>
      <w:r w:rsidR="00BB3CD9" w:rsidRPr="003642EA">
        <w:rPr>
          <w:rFonts w:ascii="Times New Roman" w:hAnsi="Times New Roman" w:cs="Times New Roman"/>
        </w:rPr>
        <w:t>119-192.</w:t>
      </w:r>
    </w:p>
    <w:p w14:paraId="451507CE" w14:textId="77777777" w:rsidR="006F3C71" w:rsidRPr="003642EA" w:rsidRDefault="006F3C71" w:rsidP="001A4B2A">
      <w:pPr>
        <w:pStyle w:val="Body1"/>
        <w:spacing w:line="360" w:lineRule="auto"/>
        <w:rPr>
          <w:rFonts w:ascii="Times New Roman" w:hAnsi="Times New Roman" w:cs="Times New Roman"/>
        </w:rPr>
      </w:pPr>
    </w:p>
    <w:p w14:paraId="52D949AB" w14:textId="1CE920CC" w:rsidR="006F3C71" w:rsidRPr="003642EA" w:rsidRDefault="006F3C71" w:rsidP="001A4B2A">
      <w:pPr>
        <w:spacing w:line="360" w:lineRule="auto"/>
        <w:rPr>
          <w:rFonts w:ascii="Times New Roman" w:hAnsi="Times New Roman" w:cs="Times New Roman"/>
          <w:sz w:val="24"/>
          <w:szCs w:val="24"/>
        </w:rPr>
      </w:pPr>
      <w:r w:rsidRPr="003642EA">
        <w:rPr>
          <w:rFonts w:ascii="Times New Roman" w:hAnsi="Times New Roman" w:cs="Times New Roman"/>
          <w:sz w:val="24"/>
          <w:szCs w:val="24"/>
        </w:rPr>
        <w:t xml:space="preserve">Sentíes, A. </w:t>
      </w:r>
      <w:r w:rsidR="00BB3CD9">
        <w:rPr>
          <w:rFonts w:ascii="Times New Roman" w:hAnsi="Times New Roman" w:cs="Times New Roman"/>
          <w:sz w:val="24"/>
          <w:szCs w:val="24"/>
        </w:rPr>
        <w:t>y</w:t>
      </w:r>
      <w:r w:rsidRPr="003642EA">
        <w:rPr>
          <w:rFonts w:ascii="Times New Roman" w:hAnsi="Times New Roman" w:cs="Times New Roman"/>
          <w:sz w:val="24"/>
          <w:szCs w:val="24"/>
        </w:rPr>
        <w:t xml:space="preserve"> Díaz-Larrea, J. 2008. </w:t>
      </w:r>
      <w:r w:rsidRPr="003642EA">
        <w:rPr>
          <w:rFonts w:ascii="Times New Roman" w:hAnsi="Times New Roman" w:cs="Times New Roman"/>
          <w:sz w:val="24"/>
          <w:szCs w:val="24"/>
          <w:lang w:val="es-ES_tradnl"/>
        </w:rPr>
        <w:t xml:space="preserve">Proposals of </w:t>
      </w:r>
      <w:r w:rsidRPr="003642EA">
        <w:rPr>
          <w:rFonts w:ascii="Times New Roman" w:hAnsi="Times New Roman" w:cs="Times New Roman"/>
          <w:i/>
          <w:sz w:val="24"/>
          <w:szCs w:val="24"/>
          <w:lang w:val="es-ES_tradnl"/>
        </w:rPr>
        <w:t xml:space="preserve">Palisada poiteaui </w:t>
      </w:r>
      <w:r w:rsidRPr="003642EA">
        <w:rPr>
          <w:rFonts w:ascii="Times New Roman" w:hAnsi="Times New Roman" w:cs="Times New Roman"/>
          <w:sz w:val="24"/>
          <w:szCs w:val="24"/>
          <w:lang w:val="es-ES_tradnl"/>
        </w:rPr>
        <w:t>var.</w:t>
      </w:r>
      <w:r w:rsidRPr="003642EA">
        <w:rPr>
          <w:rFonts w:ascii="Times New Roman" w:hAnsi="Times New Roman" w:cs="Times New Roman"/>
          <w:i/>
          <w:sz w:val="24"/>
          <w:szCs w:val="24"/>
          <w:lang w:val="es-ES_tradnl"/>
        </w:rPr>
        <w:t xml:space="preserve"> gemmifera </w:t>
      </w:r>
      <w:r w:rsidRPr="003642EA">
        <w:rPr>
          <w:rFonts w:ascii="Times New Roman" w:hAnsi="Times New Roman" w:cs="Times New Roman"/>
          <w:sz w:val="24"/>
          <w:szCs w:val="24"/>
          <w:lang w:val="es-ES_tradnl"/>
        </w:rPr>
        <w:t xml:space="preserve">comb. nov. and </w:t>
      </w:r>
      <w:r w:rsidRPr="003642EA">
        <w:rPr>
          <w:rFonts w:ascii="Times New Roman" w:hAnsi="Times New Roman" w:cs="Times New Roman"/>
          <w:i/>
          <w:sz w:val="24"/>
          <w:szCs w:val="24"/>
          <w:lang w:val="es-ES_tradnl"/>
        </w:rPr>
        <w:t>Palisada</w:t>
      </w:r>
      <w:r w:rsidRPr="003642EA">
        <w:rPr>
          <w:rFonts w:ascii="Times New Roman" w:hAnsi="Times New Roman" w:cs="Times New Roman"/>
          <w:sz w:val="24"/>
          <w:szCs w:val="24"/>
          <w:lang w:val="es-ES_tradnl"/>
        </w:rPr>
        <w:t xml:space="preserve"> </w:t>
      </w:r>
      <w:r w:rsidRPr="003642EA">
        <w:rPr>
          <w:rFonts w:ascii="Times New Roman" w:hAnsi="Times New Roman" w:cs="Times New Roman"/>
          <w:i/>
          <w:sz w:val="24"/>
          <w:szCs w:val="24"/>
          <w:lang w:val="es-ES_tradnl"/>
        </w:rPr>
        <w:t>corallopsis</w:t>
      </w:r>
      <w:r w:rsidRPr="003642EA">
        <w:rPr>
          <w:rFonts w:ascii="Times New Roman" w:hAnsi="Times New Roman" w:cs="Times New Roman"/>
          <w:sz w:val="24"/>
          <w:szCs w:val="24"/>
          <w:lang w:val="es-ES_tradnl"/>
        </w:rPr>
        <w:t xml:space="preserve"> comb. nov.</w:t>
      </w:r>
      <w:r w:rsidRPr="003642EA">
        <w:rPr>
          <w:rFonts w:ascii="Times New Roman" w:hAnsi="Times New Roman" w:cs="Times New Roman"/>
          <w:color w:val="0000FF"/>
          <w:sz w:val="24"/>
          <w:szCs w:val="24"/>
          <w:lang w:val="es-ES_tradnl"/>
        </w:rPr>
        <w:t xml:space="preserve"> </w:t>
      </w:r>
      <w:r w:rsidRPr="003642EA">
        <w:rPr>
          <w:rFonts w:ascii="Times New Roman" w:hAnsi="Times New Roman" w:cs="Times New Roman"/>
          <w:sz w:val="24"/>
          <w:szCs w:val="24"/>
        </w:rPr>
        <w:t xml:space="preserve">(Rhodomelaceae, Rhodophyta). </w:t>
      </w:r>
      <w:r w:rsidRPr="003642EA">
        <w:rPr>
          <w:rFonts w:ascii="Times New Roman" w:hAnsi="Times New Roman" w:cs="Times New Roman"/>
          <w:color w:val="000000"/>
          <w:sz w:val="24"/>
          <w:szCs w:val="24"/>
        </w:rPr>
        <w:t>Botanica Marina</w:t>
      </w:r>
      <w:r w:rsidRPr="003642EA">
        <w:rPr>
          <w:rFonts w:ascii="Times New Roman" w:hAnsi="Times New Roman" w:cs="Times New Roman"/>
          <w:b/>
          <w:sz w:val="24"/>
          <w:szCs w:val="24"/>
        </w:rPr>
        <w:t xml:space="preserve"> </w:t>
      </w:r>
      <w:r w:rsidRPr="003642EA">
        <w:rPr>
          <w:rFonts w:ascii="Times New Roman" w:hAnsi="Times New Roman" w:cs="Times New Roman"/>
          <w:sz w:val="24"/>
          <w:szCs w:val="24"/>
        </w:rPr>
        <w:t xml:space="preserve">51: 69-70. </w:t>
      </w:r>
    </w:p>
    <w:p w14:paraId="74EC0B2C" w14:textId="77777777" w:rsidR="006F3C71" w:rsidRPr="003642EA" w:rsidRDefault="006F3C71" w:rsidP="001A4B2A">
      <w:pPr>
        <w:pStyle w:val="Body1"/>
        <w:spacing w:line="360" w:lineRule="auto"/>
        <w:rPr>
          <w:rFonts w:ascii="Times New Roman" w:hAnsi="Times New Roman" w:cs="Times New Roman"/>
        </w:rPr>
      </w:pPr>
      <w:r w:rsidRPr="003642EA">
        <w:rPr>
          <w:rFonts w:ascii="Times New Roman" w:hAnsi="Times New Roman" w:cs="Times New Roman"/>
        </w:rPr>
        <w:t xml:space="preserve">Sentíes, G.A., M.T. Fujii y D. Rodríguez. 2001. </w:t>
      </w:r>
      <w:r w:rsidRPr="003642EA">
        <w:rPr>
          <w:rFonts w:ascii="Times New Roman" w:hAnsi="Times New Roman" w:cs="Times New Roman"/>
          <w:i/>
        </w:rPr>
        <w:t>Laurencia venusta</w:t>
      </w:r>
      <w:r w:rsidRPr="003642EA">
        <w:rPr>
          <w:rFonts w:ascii="Times New Roman" w:hAnsi="Times New Roman" w:cs="Times New Roman"/>
        </w:rPr>
        <w:t xml:space="preserve"> (Ceramiales, Rhodophyta): a new record for Atlantic Ocean. Botanica Marina</w:t>
      </w:r>
      <w:r w:rsidRPr="003642EA">
        <w:rPr>
          <w:rFonts w:ascii="Times New Roman" w:hAnsi="Times New Roman" w:cs="Times New Roman"/>
          <w:b/>
        </w:rPr>
        <w:t xml:space="preserve"> </w:t>
      </w:r>
      <w:r w:rsidRPr="003642EA">
        <w:rPr>
          <w:rFonts w:ascii="Times New Roman" w:hAnsi="Times New Roman" w:cs="Times New Roman"/>
        </w:rPr>
        <w:t>44: 95-99.</w:t>
      </w:r>
    </w:p>
    <w:p w14:paraId="1E757FF6" w14:textId="77777777" w:rsidR="006F3C71" w:rsidRPr="003642EA" w:rsidRDefault="006F3C71" w:rsidP="001A4B2A">
      <w:pPr>
        <w:pStyle w:val="Body1"/>
        <w:spacing w:line="360" w:lineRule="auto"/>
        <w:rPr>
          <w:rFonts w:ascii="Times New Roman" w:hAnsi="Times New Roman" w:cs="Times New Roman"/>
        </w:rPr>
      </w:pPr>
    </w:p>
    <w:p w14:paraId="1CBAC647" w14:textId="77777777" w:rsidR="006F3C71" w:rsidRPr="003642EA" w:rsidRDefault="006F3C71" w:rsidP="001A4B2A">
      <w:pPr>
        <w:pStyle w:val="Body1"/>
        <w:spacing w:line="360" w:lineRule="auto"/>
        <w:rPr>
          <w:rFonts w:ascii="Times New Roman" w:hAnsi="Times New Roman" w:cs="Times New Roman"/>
        </w:rPr>
      </w:pPr>
      <w:r w:rsidRPr="003642EA">
        <w:rPr>
          <w:rFonts w:ascii="Times New Roman" w:hAnsi="Times New Roman" w:cs="Times New Roman"/>
        </w:rPr>
        <w:lastRenderedPageBreak/>
        <w:t xml:space="preserve">Sentíes, A., Díaz-Larrea, J., Cassano, V., </w:t>
      </w:r>
      <w:r w:rsidRPr="003642EA">
        <w:rPr>
          <w:rFonts w:ascii="Times New Roman" w:hAnsi="Times New Roman" w:cs="Times New Roman"/>
          <w:vertAlign w:val="superscript"/>
        </w:rPr>
        <w:t xml:space="preserve"> </w:t>
      </w:r>
      <w:r w:rsidRPr="003642EA">
        <w:rPr>
          <w:rFonts w:ascii="Times New Roman" w:hAnsi="Times New Roman" w:cs="Times New Roman"/>
        </w:rPr>
        <w:t>Gil-Rodriguez, M.C. y  Fujii, M.T. 2009.</w:t>
      </w:r>
      <w:r w:rsidRPr="003642EA">
        <w:rPr>
          <w:rFonts w:ascii="Times New Roman" w:hAnsi="Times New Roman" w:cs="Times New Roman"/>
          <w:i/>
        </w:rPr>
        <w:t xml:space="preserve"> Palisada perforata</w:t>
      </w:r>
      <w:r w:rsidRPr="003642EA">
        <w:rPr>
          <w:rFonts w:ascii="Times New Roman" w:hAnsi="Times New Roman" w:cs="Times New Roman"/>
        </w:rPr>
        <w:t xml:space="preserve"> (Rhodomelaceae, Ceramiales) en el Caribe mexicano. Revista Mexicana de Biodiversidad 80: 7-12.</w:t>
      </w:r>
    </w:p>
    <w:p w14:paraId="44555754" w14:textId="77777777" w:rsidR="006F3C71" w:rsidRPr="003642EA" w:rsidRDefault="006F3C71" w:rsidP="001A4B2A">
      <w:pPr>
        <w:pStyle w:val="Body1"/>
        <w:spacing w:line="360" w:lineRule="auto"/>
        <w:rPr>
          <w:rFonts w:ascii="Times New Roman" w:hAnsi="Times New Roman" w:cs="Times New Roman"/>
        </w:rPr>
      </w:pPr>
    </w:p>
    <w:p w14:paraId="1903FA93" w14:textId="02E175EB" w:rsidR="006F3C71" w:rsidRPr="003642EA" w:rsidRDefault="006F3C71" w:rsidP="001A4B2A">
      <w:pPr>
        <w:pStyle w:val="Body1"/>
        <w:spacing w:line="360" w:lineRule="auto"/>
        <w:rPr>
          <w:rFonts w:ascii="Times New Roman" w:hAnsi="Times New Roman" w:cs="Times New Roman"/>
        </w:rPr>
      </w:pPr>
      <w:r w:rsidRPr="003642EA">
        <w:rPr>
          <w:rFonts w:ascii="Times New Roman" w:hAnsi="Times New Roman" w:cs="Times New Roman"/>
        </w:rPr>
        <w:t xml:space="preserve">Sentíes, A., Díaz-Larrea, J., Cassano, V., Gil-Rodriguez, M.C. </w:t>
      </w:r>
      <w:r w:rsidR="00E4376E">
        <w:rPr>
          <w:rFonts w:ascii="Times New Roman" w:hAnsi="Times New Roman" w:cs="Times New Roman"/>
        </w:rPr>
        <w:t>y</w:t>
      </w:r>
      <w:r w:rsidRPr="003642EA">
        <w:rPr>
          <w:rFonts w:ascii="Times New Roman" w:hAnsi="Times New Roman" w:cs="Times New Roman"/>
        </w:rPr>
        <w:t xml:space="preserve">  Fujii, M.T. 2011. </w:t>
      </w:r>
      <w:r w:rsidRPr="003642EA">
        <w:rPr>
          <w:rFonts w:ascii="Times New Roman" w:hAnsi="Times New Roman" w:cs="Times New Roman"/>
          <w:i/>
        </w:rPr>
        <w:t>Laurencia marilzae</w:t>
      </w:r>
      <w:r w:rsidRPr="003642EA">
        <w:rPr>
          <w:rFonts w:ascii="Times New Roman" w:hAnsi="Times New Roman" w:cs="Times New Roman"/>
        </w:rPr>
        <w:t xml:space="preserve"> (Ceramiales, Rhodophyta) from the mexican Caribbean: a new record for the tropical western Atlantic</w:t>
      </w:r>
      <w:r w:rsidRPr="003642EA">
        <w:rPr>
          <w:rFonts w:ascii="Times New Roman" w:hAnsi="Times New Roman" w:cs="Times New Roman"/>
          <w:b/>
        </w:rPr>
        <w:t xml:space="preserve">. </w:t>
      </w:r>
      <w:r w:rsidRPr="003642EA">
        <w:rPr>
          <w:rFonts w:ascii="Times New Roman" w:hAnsi="Times New Roman" w:cs="Times New Roman"/>
        </w:rPr>
        <w:t>Bulletin of Marine Science</w:t>
      </w:r>
      <w:r w:rsidRPr="003642EA">
        <w:rPr>
          <w:rFonts w:ascii="Times New Roman" w:hAnsi="Times New Roman" w:cs="Times New Roman"/>
          <w:b/>
        </w:rPr>
        <w:t xml:space="preserve"> </w:t>
      </w:r>
      <w:r w:rsidRPr="003642EA">
        <w:rPr>
          <w:rFonts w:ascii="Times New Roman" w:hAnsi="Times New Roman" w:cs="Times New Roman"/>
        </w:rPr>
        <w:t xml:space="preserve">87: 681-686. </w:t>
      </w:r>
      <w:r w:rsidRPr="003642EA">
        <w:rPr>
          <w:rFonts w:ascii="Times New Roman" w:hAnsi="Times New Roman" w:cs="Times New Roman"/>
          <w:color w:val="141413"/>
        </w:rPr>
        <w:t>doi:10.5343/bms.2010.1094</w:t>
      </w:r>
      <w:r w:rsidRPr="003642EA">
        <w:rPr>
          <w:rFonts w:ascii="Times New Roman" w:hAnsi="Times New Roman" w:cs="Times New Roman"/>
        </w:rPr>
        <w:t>.</w:t>
      </w:r>
    </w:p>
    <w:p w14:paraId="48B090B3" w14:textId="77777777" w:rsidR="006F3C71" w:rsidRPr="003642EA" w:rsidRDefault="006F3C71" w:rsidP="001A4B2A">
      <w:pPr>
        <w:pStyle w:val="Body1"/>
        <w:spacing w:line="360" w:lineRule="auto"/>
        <w:rPr>
          <w:rFonts w:ascii="Times New Roman" w:hAnsi="Times New Roman" w:cs="Times New Roman"/>
        </w:rPr>
      </w:pPr>
    </w:p>
    <w:p w14:paraId="38ABFED1" w14:textId="1BBE0E2A" w:rsidR="006F3C71" w:rsidRPr="003642EA" w:rsidRDefault="006F3C71" w:rsidP="001A4B2A">
      <w:pPr>
        <w:pStyle w:val="Body1"/>
        <w:spacing w:line="360" w:lineRule="auto"/>
        <w:rPr>
          <w:rFonts w:ascii="Times New Roman" w:hAnsi="Times New Roman" w:cs="Times New Roman"/>
        </w:rPr>
      </w:pPr>
      <w:r w:rsidRPr="003642EA">
        <w:rPr>
          <w:rFonts w:ascii="Times New Roman" w:hAnsi="Times New Roman" w:cs="Times New Roman"/>
        </w:rPr>
        <w:t xml:space="preserve">Setchell, W.A. </w:t>
      </w:r>
      <w:r w:rsidR="00E4376E">
        <w:rPr>
          <w:rFonts w:ascii="Times New Roman" w:hAnsi="Times New Roman" w:cs="Times New Roman"/>
        </w:rPr>
        <w:t>y</w:t>
      </w:r>
      <w:r w:rsidRPr="003642EA">
        <w:rPr>
          <w:rFonts w:ascii="Times New Roman" w:hAnsi="Times New Roman" w:cs="Times New Roman"/>
        </w:rPr>
        <w:t xml:space="preserve"> N.L. Gardner. 1924. New Marine algae from the Gulf of California. Proceedings California Academy of Sciences 12: 695-949.</w:t>
      </w:r>
    </w:p>
    <w:p w14:paraId="395B5EF5" w14:textId="77777777" w:rsidR="006F3C71" w:rsidRPr="003642EA" w:rsidRDefault="006F3C71" w:rsidP="001A4B2A">
      <w:pPr>
        <w:pStyle w:val="Body1"/>
        <w:spacing w:line="360" w:lineRule="auto"/>
        <w:rPr>
          <w:rFonts w:ascii="Times New Roman" w:hAnsi="Times New Roman" w:cs="Times New Roman"/>
        </w:rPr>
      </w:pPr>
    </w:p>
    <w:p w14:paraId="0156BE57" w14:textId="5155E3BC" w:rsidR="006F3C71" w:rsidRPr="003642EA" w:rsidRDefault="006F3C71" w:rsidP="001A4B2A">
      <w:pPr>
        <w:pStyle w:val="Body1"/>
        <w:spacing w:line="360" w:lineRule="auto"/>
        <w:rPr>
          <w:rFonts w:ascii="Times New Roman" w:hAnsi="Times New Roman" w:cs="Times New Roman"/>
        </w:rPr>
      </w:pPr>
      <w:r w:rsidRPr="003642EA">
        <w:rPr>
          <w:rFonts w:ascii="Times New Roman" w:hAnsi="Times New Roman" w:cs="Times New Roman"/>
        </w:rPr>
        <w:t xml:space="preserve">Setchell, W.A. </w:t>
      </w:r>
      <w:r w:rsidR="00E4376E">
        <w:rPr>
          <w:rFonts w:ascii="Times New Roman" w:hAnsi="Times New Roman" w:cs="Times New Roman"/>
        </w:rPr>
        <w:t>y</w:t>
      </w:r>
      <w:r w:rsidRPr="003642EA">
        <w:rPr>
          <w:rFonts w:ascii="Times New Roman" w:hAnsi="Times New Roman" w:cs="Times New Roman"/>
        </w:rPr>
        <w:t xml:space="preserve"> N.L. Gardner. 1930. Marine algae of the Revillagigedo Islands Expedition in 1925. Proceedings California Academy of Sciences 19:109-215. </w:t>
      </w:r>
    </w:p>
    <w:p w14:paraId="1E90F18A" w14:textId="77777777" w:rsidR="006F3C71" w:rsidRPr="003642EA" w:rsidRDefault="006F3C71" w:rsidP="001A4B2A">
      <w:pPr>
        <w:pStyle w:val="Body1"/>
        <w:spacing w:line="360" w:lineRule="auto"/>
        <w:rPr>
          <w:rFonts w:ascii="Times New Roman" w:hAnsi="Times New Roman" w:cs="Times New Roman"/>
        </w:rPr>
      </w:pPr>
    </w:p>
    <w:p w14:paraId="398EEDB6" w14:textId="77777777" w:rsidR="006F3C71" w:rsidRPr="003642EA" w:rsidRDefault="006F3C71" w:rsidP="001A4B2A">
      <w:pPr>
        <w:pStyle w:val="Body1"/>
        <w:spacing w:line="360" w:lineRule="auto"/>
        <w:rPr>
          <w:rFonts w:ascii="Times New Roman" w:hAnsi="Times New Roman" w:cs="Times New Roman"/>
        </w:rPr>
      </w:pPr>
      <w:r w:rsidRPr="003642EA">
        <w:rPr>
          <w:rFonts w:ascii="Times New Roman" w:hAnsi="Times New Roman" w:cs="Times New Roman"/>
        </w:rPr>
        <w:t>Taylor, W.R. 1945. Pacific marine algae of the Allan Hancock Expeditiion to the Galapagos Islands. Allan Hancock Pacific Expedition 12: 1-528.1</w:t>
      </w:r>
    </w:p>
    <w:p w14:paraId="3B4229E5" w14:textId="77777777" w:rsidR="006F3C71" w:rsidRPr="003642EA" w:rsidRDefault="006F3C71" w:rsidP="001A4B2A">
      <w:pPr>
        <w:pStyle w:val="Body1"/>
        <w:spacing w:line="360" w:lineRule="auto"/>
        <w:rPr>
          <w:rFonts w:ascii="Times New Roman" w:hAnsi="Times New Roman" w:cs="Times New Roman"/>
        </w:rPr>
      </w:pPr>
    </w:p>
    <w:p w14:paraId="744E1AAB" w14:textId="77777777" w:rsidR="006F3C71" w:rsidRPr="003642EA" w:rsidRDefault="006F3C71" w:rsidP="001A4B2A">
      <w:pPr>
        <w:pStyle w:val="Body1"/>
        <w:spacing w:line="360" w:lineRule="auto"/>
        <w:rPr>
          <w:rFonts w:ascii="Times New Roman" w:hAnsi="Times New Roman" w:cs="Times New Roman"/>
        </w:rPr>
      </w:pPr>
      <w:r w:rsidRPr="003642EA">
        <w:rPr>
          <w:rFonts w:ascii="Times New Roman" w:hAnsi="Times New Roman" w:cs="Times New Roman"/>
        </w:rPr>
        <w:t>Taylor, W.R. 1960. Marine algae of the eastern tropical and subtropical coast of the Americas. University of Mishigan Press. Ann Harbor.</w:t>
      </w:r>
    </w:p>
    <w:p w14:paraId="73620236" w14:textId="77777777" w:rsidR="006F3C71" w:rsidRPr="003642EA" w:rsidRDefault="006F3C71" w:rsidP="001A4B2A">
      <w:pPr>
        <w:pStyle w:val="Body1"/>
        <w:spacing w:line="360" w:lineRule="auto"/>
        <w:rPr>
          <w:rFonts w:ascii="Times New Roman" w:hAnsi="Times New Roman" w:cs="Times New Roman"/>
        </w:rPr>
      </w:pPr>
    </w:p>
    <w:p w14:paraId="032648A1" w14:textId="325F13D4" w:rsidR="006F3C71" w:rsidRPr="003642EA" w:rsidRDefault="006F3C71" w:rsidP="001A4B2A">
      <w:pPr>
        <w:pStyle w:val="Body1"/>
        <w:spacing w:line="360" w:lineRule="auto"/>
        <w:rPr>
          <w:rFonts w:ascii="Times New Roman" w:hAnsi="Times New Roman" w:cs="Times New Roman"/>
        </w:rPr>
      </w:pPr>
      <w:r w:rsidRPr="003642EA">
        <w:rPr>
          <w:rFonts w:ascii="Times New Roman" w:hAnsi="Times New Roman" w:cs="Times New Roman"/>
        </w:rPr>
        <w:t xml:space="preserve">Van Den Hoek, C., D.G. Mann </w:t>
      </w:r>
      <w:r w:rsidR="00E4376E">
        <w:rPr>
          <w:rFonts w:ascii="Times New Roman" w:hAnsi="Times New Roman" w:cs="Times New Roman"/>
        </w:rPr>
        <w:t>y</w:t>
      </w:r>
      <w:r w:rsidRPr="003642EA">
        <w:rPr>
          <w:rFonts w:ascii="Times New Roman" w:hAnsi="Times New Roman" w:cs="Times New Roman"/>
        </w:rPr>
        <w:t xml:space="preserve"> H.M. Jahns. 1995. Algae. An introduction to Phycology. Cambridge University Press. Cambridge.</w:t>
      </w:r>
    </w:p>
    <w:p w14:paraId="4C310683" w14:textId="77777777" w:rsidR="006B4F40" w:rsidRPr="003642EA" w:rsidRDefault="006B4F40" w:rsidP="001A4B2A">
      <w:pPr>
        <w:pStyle w:val="Body1"/>
        <w:spacing w:line="360" w:lineRule="auto"/>
        <w:rPr>
          <w:rFonts w:ascii="Times New Roman" w:hAnsi="Times New Roman" w:cs="Times New Roman"/>
        </w:rPr>
      </w:pPr>
    </w:p>
    <w:p w14:paraId="6EBCF37F" w14:textId="77777777" w:rsidR="006F3C71" w:rsidRPr="003642EA" w:rsidRDefault="006F3C71" w:rsidP="001A4B2A">
      <w:pPr>
        <w:spacing w:line="360" w:lineRule="auto"/>
        <w:jc w:val="both"/>
        <w:rPr>
          <w:rFonts w:ascii="Times New Roman" w:eastAsia="Times New Roman" w:hAnsi="Times New Roman" w:cs="Times New Roman"/>
          <w:sz w:val="24"/>
          <w:szCs w:val="24"/>
        </w:rPr>
      </w:pPr>
      <w:r w:rsidRPr="003642EA">
        <w:rPr>
          <w:rFonts w:ascii="Times New Roman" w:eastAsia="Times New Roman" w:hAnsi="Times New Roman" w:cs="Times New Roman"/>
          <w:sz w:val="24"/>
          <w:szCs w:val="24"/>
        </w:rPr>
        <w:t xml:space="preserve">Woodward, T.J. 1791. The history and description of a new species of </w:t>
      </w:r>
      <w:r w:rsidRPr="003642EA">
        <w:rPr>
          <w:rFonts w:ascii="Times New Roman" w:eastAsia="Times New Roman" w:hAnsi="Times New Roman" w:cs="Times New Roman"/>
          <w:i/>
          <w:iCs/>
          <w:sz w:val="24"/>
          <w:szCs w:val="24"/>
        </w:rPr>
        <w:t>Fucus</w:t>
      </w:r>
      <w:r w:rsidRPr="003642EA">
        <w:rPr>
          <w:rFonts w:ascii="Times New Roman" w:eastAsia="Times New Roman" w:hAnsi="Times New Roman" w:cs="Times New Roman"/>
          <w:sz w:val="24"/>
          <w:szCs w:val="24"/>
        </w:rPr>
        <w:t xml:space="preserve">. </w:t>
      </w:r>
      <w:r w:rsidRPr="003642EA">
        <w:rPr>
          <w:rFonts w:ascii="Times New Roman" w:eastAsia="Times New Roman" w:hAnsi="Times New Roman" w:cs="Times New Roman"/>
          <w:iCs/>
          <w:sz w:val="24"/>
          <w:szCs w:val="24"/>
        </w:rPr>
        <w:t>Transactions of the Linnean Society of London</w:t>
      </w:r>
      <w:r w:rsidRPr="003642EA">
        <w:rPr>
          <w:rFonts w:ascii="Times New Roman" w:eastAsia="Times New Roman" w:hAnsi="Times New Roman" w:cs="Times New Roman"/>
          <w:sz w:val="24"/>
          <w:szCs w:val="24"/>
        </w:rPr>
        <w:t xml:space="preserve"> 1: 131-134, pl. 12.</w:t>
      </w:r>
    </w:p>
    <w:p w14:paraId="61D63304" w14:textId="77777777" w:rsidR="006F3C71" w:rsidRPr="003642EA" w:rsidRDefault="006F3C71" w:rsidP="001A4B2A">
      <w:pPr>
        <w:pStyle w:val="Textopredeterminado"/>
        <w:spacing w:line="360" w:lineRule="auto"/>
        <w:ind w:left="329" w:hanging="329"/>
        <w:rPr>
          <w:color w:val="000000"/>
          <w:szCs w:val="24"/>
        </w:rPr>
      </w:pPr>
      <w:r w:rsidRPr="003642EA">
        <w:rPr>
          <w:rStyle w:val="InitialStyle"/>
          <w:szCs w:val="24"/>
          <w:lang w:eastAsia="en-US"/>
        </w:rPr>
        <w:t xml:space="preserve">Wynne, M.J. 2011. </w:t>
      </w:r>
      <w:r w:rsidRPr="003642EA">
        <w:rPr>
          <w:color w:val="000000"/>
          <w:szCs w:val="24"/>
        </w:rPr>
        <w:t xml:space="preserve"> A checklist of benthic marine algae of the tropical and </w:t>
      </w:r>
    </w:p>
    <w:p w14:paraId="6A19B566" w14:textId="3A9215E7" w:rsidR="003642EA" w:rsidRDefault="006F3C71" w:rsidP="00E4376E">
      <w:pPr>
        <w:pStyle w:val="Textopredeterminado"/>
        <w:spacing w:line="360" w:lineRule="auto"/>
        <w:rPr>
          <w:szCs w:val="24"/>
        </w:rPr>
      </w:pPr>
      <w:r w:rsidRPr="003642EA">
        <w:rPr>
          <w:color w:val="000000"/>
          <w:szCs w:val="24"/>
        </w:rPr>
        <w:t>subtropical western Atlantic: third revision. Nova Hedwigia Beih. 140(1-6): 7-66</w:t>
      </w:r>
    </w:p>
    <w:p w14:paraId="6D9C08DE" w14:textId="77777777" w:rsidR="007A4153" w:rsidRDefault="007A4153" w:rsidP="003642EA">
      <w:pPr>
        <w:jc w:val="both"/>
        <w:rPr>
          <w:rFonts w:ascii="Times New Roman" w:hAnsi="Times New Roman" w:cs="Times New Roman"/>
          <w:sz w:val="24"/>
          <w:szCs w:val="24"/>
          <w:lang w:val="es-ES"/>
        </w:rPr>
      </w:pPr>
    </w:p>
    <w:p w14:paraId="160D12C7" w14:textId="77777777" w:rsidR="007A4153" w:rsidRDefault="007A4153" w:rsidP="003642EA">
      <w:pPr>
        <w:jc w:val="both"/>
        <w:rPr>
          <w:rFonts w:ascii="Times New Roman" w:hAnsi="Times New Roman" w:cs="Times New Roman"/>
          <w:sz w:val="24"/>
          <w:szCs w:val="24"/>
          <w:lang w:val="es-ES"/>
        </w:rPr>
      </w:pPr>
    </w:p>
    <w:p w14:paraId="77F85AB1" w14:textId="77777777" w:rsidR="003642EA" w:rsidRPr="003642EA" w:rsidRDefault="003642EA" w:rsidP="003642EA">
      <w:pPr>
        <w:jc w:val="both"/>
        <w:rPr>
          <w:rFonts w:ascii="Times New Roman" w:eastAsia="Times New Roman" w:hAnsi="Times New Roman" w:cs="Times New Roman"/>
          <w:sz w:val="24"/>
          <w:szCs w:val="24"/>
        </w:rPr>
      </w:pPr>
      <w:bookmarkStart w:id="0" w:name="_GoBack"/>
      <w:bookmarkEnd w:id="0"/>
      <w:r w:rsidRPr="003642EA">
        <w:rPr>
          <w:rFonts w:ascii="Times New Roman" w:hAnsi="Times New Roman" w:cs="Times New Roman"/>
          <w:sz w:val="24"/>
          <w:szCs w:val="24"/>
          <w:lang w:val="es-ES"/>
        </w:rPr>
        <w:lastRenderedPageBreak/>
        <w:t>Cuadro 1. Número de géneros y especies descritas de la familia Rhodomelaceae presentes en México registrados por estado</w:t>
      </w:r>
    </w:p>
    <w:p w14:paraId="0DBC3C67" w14:textId="77777777" w:rsidR="003642EA" w:rsidRPr="003642EA" w:rsidRDefault="003642EA" w:rsidP="003642EA">
      <w:pPr>
        <w:jc w:val="both"/>
        <w:rPr>
          <w:rFonts w:ascii="Times New Roman" w:eastAsia="Times New Roman" w:hAnsi="Times New Roman" w:cs="Times New Roman"/>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3529"/>
        <w:gridCol w:w="2245"/>
        <w:gridCol w:w="2245"/>
      </w:tblGrid>
      <w:tr w:rsidR="003642EA" w:rsidRPr="003642EA" w14:paraId="60BFA7C8" w14:textId="77777777" w:rsidTr="00353131">
        <w:tc>
          <w:tcPr>
            <w:tcW w:w="959" w:type="dxa"/>
            <w:tcBorders>
              <w:top w:val="single" w:sz="4" w:space="0" w:color="auto"/>
              <w:bottom w:val="single" w:sz="4" w:space="0" w:color="auto"/>
            </w:tcBorders>
          </w:tcPr>
          <w:p w14:paraId="0965F7E4" w14:textId="77777777" w:rsidR="003642EA" w:rsidRPr="003642EA" w:rsidRDefault="003642EA" w:rsidP="00353131">
            <w:pPr>
              <w:jc w:val="center"/>
              <w:rPr>
                <w:rFonts w:ascii="Times New Roman" w:eastAsia="Times New Roman" w:hAnsi="Times New Roman" w:cs="Times New Roman"/>
                <w:b/>
                <w:i/>
              </w:rPr>
            </w:pPr>
            <w:r w:rsidRPr="003642EA">
              <w:rPr>
                <w:rFonts w:ascii="Times New Roman" w:hAnsi="Times New Roman" w:cs="Times New Roman"/>
                <w:b/>
                <w:i/>
                <w:lang w:val="es-ES"/>
              </w:rPr>
              <w:t>Núm.</w:t>
            </w:r>
          </w:p>
        </w:tc>
        <w:tc>
          <w:tcPr>
            <w:tcW w:w="3529" w:type="dxa"/>
            <w:tcBorders>
              <w:top w:val="single" w:sz="4" w:space="0" w:color="auto"/>
              <w:bottom w:val="single" w:sz="4" w:space="0" w:color="auto"/>
            </w:tcBorders>
          </w:tcPr>
          <w:p w14:paraId="27E38959" w14:textId="77777777" w:rsidR="003642EA" w:rsidRPr="003642EA" w:rsidRDefault="003642EA" w:rsidP="00353131">
            <w:pPr>
              <w:jc w:val="center"/>
              <w:rPr>
                <w:rFonts w:ascii="Times New Roman" w:eastAsia="Times New Roman" w:hAnsi="Times New Roman" w:cs="Times New Roman"/>
                <w:b/>
                <w:i/>
              </w:rPr>
            </w:pPr>
            <w:r w:rsidRPr="003642EA">
              <w:rPr>
                <w:rFonts w:ascii="Times New Roman" w:hAnsi="Times New Roman" w:cs="Times New Roman"/>
                <w:b/>
                <w:i/>
                <w:lang w:val="es-ES"/>
              </w:rPr>
              <w:t>Estado</w:t>
            </w:r>
          </w:p>
        </w:tc>
        <w:tc>
          <w:tcPr>
            <w:tcW w:w="2245" w:type="dxa"/>
            <w:tcBorders>
              <w:top w:val="single" w:sz="4" w:space="0" w:color="auto"/>
              <w:bottom w:val="single" w:sz="4" w:space="0" w:color="auto"/>
            </w:tcBorders>
          </w:tcPr>
          <w:p w14:paraId="5F18D28D" w14:textId="77777777" w:rsidR="003642EA" w:rsidRPr="003642EA" w:rsidRDefault="003642EA" w:rsidP="00353131">
            <w:pPr>
              <w:jc w:val="center"/>
              <w:rPr>
                <w:rFonts w:ascii="Times New Roman" w:eastAsia="Times New Roman" w:hAnsi="Times New Roman" w:cs="Times New Roman"/>
                <w:b/>
                <w:i/>
              </w:rPr>
            </w:pPr>
            <w:r w:rsidRPr="003642EA">
              <w:rPr>
                <w:rFonts w:ascii="Times New Roman" w:hAnsi="Times New Roman" w:cs="Times New Roman"/>
                <w:b/>
                <w:i/>
                <w:lang w:val="es-ES"/>
              </w:rPr>
              <w:t>Géneros</w:t>
            </w:r>
          </w:p>
        </w:tc>
        <w:tc>
          <w:tcPr>
            <w:tcW w:w="2245" w:type="dxa"/>
            <w:tcBorders>
              <w:top w:val="single" w:sz="4" w:space="0" w:color="auto"/>
              <w:bottom w:val="single" w:sz="4" w:space="0" w:color="auto"/>
            </w:tcBorders>
          </w:tcPr>
          <w:p w14:paraId="56526667" w14:textId="77777777" w:rsidR="003642EA" w:rsidRPr="003642EA" w:rsidRDefault="003642EA" w:rsidP="00353131">
            <w:pPr>
              <w:widowControl w:val="0"/>
              <w:autoSpaceDE w:val="0"/>
              <w:autoSpaceDN w:val="0"/>
              <w:adjustRightInd w:val="0"/>
              <w:jc w:val="center"/>
              <w:rPr>
                <w:rFonts w:ascii="Times New Roman" w:hAnsi="Times New Roman" w:cs="Times New Roman"/>
                <w:b/>
                <w:i/>
                <w:lang w:val="es-ES"/>
              </w:rPr>
            </w:pPr>
            <w:r w:rsidRPr="003642EA">
              <w:rPr>
                <w:rFonts w:ascii="Times New Roman" w:hAnsi="Times New Roman" w:cs="Times New Roman"/>
                <w:b/>
                <w:i/>
                <w:lang w:val="es-ES"/>
              </w:rPr>
              <w:t>Especies</w:t>
            </w:r>
          </w:p>
          <w:p w14:paraId="322F6EEF" w14:textId="77777777" w:rsidR="003642EA" w:rsidRPr="003642EA" w:rsidRDefault="003642EA" w:rsidP="00353131">
            <w:pPr>
              <w:jc w:val="center"/>
              <w:rPr>
                <w:rFonts w:ascii="Times New Roman" w:eastAsia="Times New Roman" w:hAnsi="Times New Roman" w:cs="Times New Roman"/>
                <w:b/>
                <w:i/>
              </w:rPr>
            </w:pPr>
          </w:p>
        </w:tc>
      </w:tr>
      <w:tr w:rsidR="003642EA" w:rsidRPr="003642EA" w14:paraId="643F5E7F" w14:textId="77777777" w:rsidTr="00353131">
        <w:tc>
          <w:tcPr>
            <w:tcW w:w="959" w:type="dxa"/>
            <w:tcBorders>
              <w:top w:val="single" w:sz="4" w:space="0" w:color="auto"/>
            </w:tcBorders>
          </w:tcPr>
          <w:p w14:paraId="33947F25" w14:textId="77777777" w:rsidR="003642EA" w:rsidRPr="003642EA" w:rsidRDefault="003642EA" w:rsidP="00353131">
            <w:pPr>
              <w:jc w:val="center"/>
              <w:rPr>
                <w:rFonts w:ascii="Times New Roman" w:eastAsia="Times New Roman" w:hAnsi="Times New Roman" w:cs="Times New Roman"/>
              </w:rPr>
            </w:pPr>
          </w:p>
        </w:tc>
        <w:tc>
          <w:tcPr>
            <w:tcW w:w="3529" w:type="dxa"/>
            <w:tcBorders>
              <w:top w:val="single" w:sz="4" w:space="0" w:color="auto"/>
            </w:tcBorders>
          </w:tcPr>
          <w:p w14:paraId="62DE7FF6" w14:textId="77777777" w:rsidR="003642EA" w:rsidRPr="003642EA" w:rsidRDefault="003642EA" w:rsidP="00353131">
            <w:pPr>
              <w:jc w:val="center"/>
              <w:rPr>
                <w:rFonts w:ascii="Times New Roman" w:hAnsi="Times New Roman" w:cs="Times New Roman"/>
                <w:b/>
                <w:i/>
                <w:lang w:val="es-ES"/>
              </w:rPr>
            </w:pPr>
            <w:r w:rsidRPr="003642EA">
              <w:rPr>
                <w:rFonts w:ascii="Times New Roman" w:hAnsi="Times New Roman" w:cs="Times New Roman"/>
                <w:b/>
                <w:i/>
                <w:lang w:val="es-ES"/>
              </w:rPr>
              <w:t>Región Pacífico</w:t>
            </w:r>
          </w:p>
        </w:tc>
        <w:tc>
          <w:tcPr>
            <w:tcW w:w="2245" w:type="dxa"/>
            <w:tcBorders>
              <w:top w:val="single" w:sz="4" w:space="0" w:color="auto"/>
            </w:tcBorders>
          </w:tcPr>
          <w:p w14:paraId="0CDFF230" w14:textId="77777777" w:rsidR="003642EA" w:rsidRPr="003642EA" w:rsidRDefault="003642EA" w:rsidP="00353131">
            <w:pPr>
              <w:jc w:val="center"/>
              <w:rPr>
                <w:rFonts w:ascii="Times New Roman" w:eastAsia="Times New Roman" w:hAnsi="Times New Roman" w:cs="Times New Roman"/>
              </w:rPr>
            </w:pPr>
          </w:p>
        </w:tc>
        <w:tc>
          <w:tcPr>
            <w:tcW w:w="2245" w:type="dxa"/>
            <w:tcBorders>
              <w:top w:val="single" w:sz="4" w:space="0" w:color="auto"/>
            </w:tcBorders>
          </w:tcPr>
          <w:p w14:paraId="065ACB8C" w14:textId="77777777" w:rsidR="003642EA" w:rsidRPr="003642EA" w:rsidRDefault="003642EA" w:rsidP="00353131">
            <w:pPr>
              <w:jc w:val="center"/>
              <w:rPr>
                <w:rFonts w:ascii="Times New Roman" w:eastAsia="Times New Roman" w:hAnsi="Times New Roman" w:cs="Times New Roman"/>
              </w:rPr>
            </w:pPr>
          </w:p>
        </w:tc>
      </w:tr>
      <w:tr w:rsidR="003642EA" w:rsidRPr="003642EA" w14:paraId="56020030" w14:textId="77777777" w:rsidTr="00353131">
        <w:tc>
          <w:tcPr>
            <w:tcW w:w="959" w:type="dxa"/>
          </w:tcPr>
          <w:p w14:paraId="6E192785" w14:textId="77777777" w:rsidR="003642EA" w:rsidRPr="003642EA" w:rsidRDefault="003642EA" w:rsidP="00353131">
            <w:pPr>
              <w:jc w:val="center"/>
              <w:rPr>
                <w:rFonts w:ascii="Times New Roman" w:eastAsia="Times New Roman" w:hAnsi="Times New Roman" w:cs="Times New Roman"/>
              </w:rPr>
            </w:pPr>
            <w:r w:rsidRPr="003642EA">
              <w:rPr>
                <w:rFonts w:ascii="Times New Roman" w:eastAsia="Times New Roman" w:hAnsi="Times New Roman" w:cs="Times New Roman"/>
              </w:rPr>
              <w:t>1</w:t>
            </w:r>
          </w:p>
        </w:tc>
        <w:tc>
          <w:tcPr>
            <w:tcW w:w="3529" w:type="dxa"/>
          </w:tcPr>
          <w:p w14:paraId="560DFD0C" w14:textId="77777777" w:rsidR="003642EA" w:rsidRPr="003642EA" w:rsidRDefault="003642EA" w:rsidP="00353131">
            <w:pPr>
              <w:jc w:val="center"/>
              <w:rPr>
                <w:rFonts w:ascii="Times New Roman" w:eastAsia="Times New Roman" w:hAnsi="Times New Roman" w:cs="Times New Roman"/>
              </w:rPr>
            </w:pPr>
            <w:r w:rsidRPr="003642EA">
              <w:rPr>
                <w:rFonts w:ascii="Times New Roman" w:hAnsi="Times New Roman" w:cs="Times New Roman"/>
                <w:lang w:val="es-ES"/>
              </w:rPr>
              <w:t>Baja California</w:t>
            </w:r>
          </w:p>
        </w:tc>
        <w:tc>
          <w:tcPr>
            <w:tcW w:w="2245" w:type="dxa"/>
          </w:tcPr>
          <w:p w14:paraId="71B18634" w14:textId="77777777" w:rsidR="003642EA" w:rsidRPr="003642EA" w:rsidRDefault="003642EA" w:rsidP="00353131">
            <w:pPr>
              <w:jc w:val="center"/>
              <w:rPr>
                <w:rFonts w:ascii="Times New Roman" w:eastAsia="Times New Roman" w:hAnsi="Times New Roman" w:cs="Times New Roman"/>
              </w:rPr>
            </w:pPr>
            <w:r w:rsidRPr="003642EA">
              <w:rPr>
                <w:rFonts w:ascii="Times New Roman" w:eastAsia="Times New Roman" w:hAnsi="Times New Roman" w:cs="Times New Roman"/>
              </w:rPr>
              <w:t>20</w:t>
            </w:r>
          </w:p>
        </w:tc>
        <w:tc>
          <w:tcPr>
            <w:tcW w:w="2245" w:type="dxa"/>
          </w:tcPr>
          <w:p w14:paraId="427678B8" w14:textId="77777777" w:rsidR="003642EA" w:rsidRPr="003642EA" w:rsidRDefault="003642EA" w:rsidP="00353131">
            <w:pPr>
              <w:jc w:val="center"/>
              <w:rPr>
                <w:rFonts w:ascii="Times New Roman" w:eastAsia="Times New Roman" w:hAnsi="Times New Roman" w:cs="Times New Roman"/>
              </w:rPr>
            </w:pPr>
            <w:r w:rsidRPr="003642EA">
              <w:rPr>
                <w:rFonts w:ascii="Times New Roman" w:eastAsia="Times New Roman" w:hAnsi="Times New Roman" w:cs="Times New Roman"/>
              </w:rPr>
              <w:t>68</w:t>
            </w:r>
          </w:p>
        </w:tc>
      </w:tr>
      <w:tr w:rsidR="003642EA" w:rsidRPr="003642EA" w14:paraId="1EA520A2" w14:textId="77777777" w:rsidTr="00353131">
        <w:tc>
          <w:tcPr>
            <w:tcW w:w="959" w:type="dxa"/>
          </w:tcPr>
          <w:p w14:paraId="25CE0702" w14:textId="77777777" w:rsidR="003642EA" w:rsidRPr="003642EA" w:rsidRDefault="003642EA" w:rsidP="00353131">
            <w:pPr>
              <w:jc w:val="center"/>
              <w:rPr>
                <w:rFonts w:ascii="Times New Roman" w:eastAsia="Times New Roman" w:hAnsi="Times New Roman" w:cs="Times New Roman"/>
              </w:rPr>
            </w:pPr>
            <w:r w:rsidRPr="003642EA">
              <w:rPr>
                <w:rFonts w:ascii="Times New Roman" w:eastAsia="Times New Roman" w:hAnsi="Times New Roman" w:cs="Times New Roman"/>
              </w:rPr>
              <w:t>2</w:t>
            </w:r>
          </w:p>
        </w:tc>
        <w:tc>
          <w:tcPr>
            <w:tcW w:w="3529" w:type="dxa"/>
          </w:tcPr>
          <w:p w14:paraId="6BEF9BD6" w14:textId="77777777" w:rsidR="003642EA" w:rsidRPr="003642EA" w:rsidRDefault="003642EA" w:rsidP="00353131">
            <w:pPr>
              <w:jc w:val="center"/>
              <w:rPr>
                <w:rFonts w:ascii="Times New Roman" w:eastAsia="Times New Roman" w:hAnsi="Times New Roman" w:cs="Times New Roman"/>
              </w:rPr>
            </w:pPr>
            <w:r w:rsidRPr="003642EA">
              <w:rPr>
                <w:rFonts w:ascii="Times New Roman" w:hAnsi="Times New Roman" w:cs="Times New Roman"/>
                <w:lang w:val="es-ES"/>
              </w:rPr>
              <w:t>Baja California Sur</w:t>
            </w:r>
          </w:p>
        </w:tc>
        <w:tc>
          <w:tcPr>
            <w:tcW w:w="2245" w:type="dxa"/>
          </w:tcPr>
          <w:p w14:paraId="623A3EDA" w14:textId="77777777" w:rsidR="003642EA" w:rsidRPr="003642EA" w:rsidRDefault="003642EA" w:rsidP="00353131">
            <w:pPr>
              <w:jc w:val="center"/>
              <w:rPr>
                <w:rFonts w:ascii="Times New Roman" w:eastAsia="Times New Roman" w:hAnsi="Times New Roman" w:cs="Times New Roman"/>
              </w:rPr>
            </w:pPr>
            <w:r w:rsidRPr="003642EA">
              <w:rPr>
                <w:rFonts w:ascii="Times New Roman" w:eastAsia="Times New Roman" w:hAnsi="Times New Roman" w:cs="Times New Roman"/>
              </w:rPr>
              <w:t>21</w:t>
            </w:r>
          </w:p>
        </w:tc>
        <w:tc>
          <w:tcPr>
            <w:tcW w:w="2245" w:type="dxa"/>
          </w:tcPr>
          <w:p w14:paraId="6F8A106D" w14:textId="77777777" w:rsidR="003642EA" w:rsidRPr="003642EA" w:rsidRDefault="003642EA" w:rsidP="00353131">
            <w:pPr>
              <w:jc w:val="center"/>
              <w:rPr>
                <w:rFonts w:ascii="Times New Roman" w:eastAsia="Times New Roman" w:hAnsi="Times New Roman" w:cs="Times New Roman"/>
              </w:rPr>
            </w:pPr>
            <w:r w:rsidRPr="003642EA">
              <w:rPr>
                <w:rFonts w:ascii="Times New Roman" w:eastAsia="Times New Roman" w:hAnsi="Times New Roman" w:cs="Times New Roman"/>
              </w:rPr>
              <w:t>68</w:t>
            </w:r>
          </w:p>
        </w:tc>
      </w:tr>
      <w:tr w:rsidR="003642EA" w:rsidRPr="003642EA" w14:paraId="4C0A25FC" w14:textId="77777777" w:rsidTr="00353131">
        <w:tc>
          <w:tcPr>
            <w:tcW w:w="959" w:type="dxa"/>
          </w:tcPr>
          <w:p w14:paraId="3FE1A438" w14:textId="77777777" w:rsidR="003642EA" w:rsidRPr="003642EA" w:rsidRDefault="003642EA" w:rsidP="00353131">
            <w:pPr>
              <w:jc w:val="center"/>
              <w:rPr>
                <w:rFonts w:ascii="Times New Roman" w:eastAsia="Times New Roman" w:hAnsi="Times New Roman" w:cs="Times New Roman"/>
              </w:rPr>
            </w:pPr>
            <w:r w:rsidRPr="003642EA">
              <w:rPr>
                <w:rFonts w:ascii="Times New Roman" w:eastAsia="Times New Roman" w:hAnsi="Times New Roman" w:cs="Times New Roman"/>
              </w:rPr>
              <w:t>3</w:t>
            </w:r>
          </w:p>
        </w:tc>
        <w:tc>
          <w:tcPr>
            <w:tcW w:w="3529" w:type="dxa"/>
          </w:tcPr>
          <w:p w14:paraId="4E65C91E" w14:textId="77777777" w:rsidR="003642EA" w:rsidRPr="003642EA" w:rsidRDefault="003642EA" w:rsidP="00353131">
            <w:pPr>
              <w:jc w:val="center"/>
              <w:rPr>
                <w:rFonts w:ascii="Times New Roman" w:eastAsia="Times New Roman" w:hAnsi="Times New Roman" w:cs="Times New Roman"/>
              </w:rPr>
            </w:pPr>
            <w:r w:rsidRPr="003642EA">
              <w:rPr>
                <w:rFonts w:ascii="Times New Roman" w:hAnsi="Times New Roman" w:cs="Times New Roman"/>
                <w:lang w:val="es-ES"/>
              </w:rPr>
              <w:t>Sonora</w:t>
            </w:r>
          </w:p>
        </w:tc>
        <w:tc>
          <w:tcPr>
            <w:tcW w:w="2245" w:type="dxa"/>
          </w:tcPr>
          <w:p w14:paraId="31E15665" w14:textId="77777777" w:rsidR="003642EA" w:rsidRPr="003642EA" w:rsidRDefault="003642EA" w:rsidP="00353131">
            <w:pPr>
              <w:jc w:val="center"/>
              <w:rPr>
                <w:rFonts w:ascii="Times New Roman" w:eastAsia="Times New Roman" w:hAnsi="Times New Roman" w:cs="Times New Roman"/>
              </w:rPr>
            </w:pPr>
            <w:r w:rsidRPr="003642EA">
              <w:rPr>
                <w:rFonts w:ascii="Times New Roman" w:eastAsia="Times New Roman" w:hAnsi="Times New Roman" w:cs="Times New Roman"/>
              </w:rPr>
              <w:t>13</w:t>
            </w:r>
          </w:p>
        </w:tc>
        <w:tc>
          <w:tcPr>
            <w:tcW w:w="2245" w:type="dxa"/>
          </w:tcPr>
          <w:p w14:paraId="2CBC3A02" w14:textId="77777777" w:rsidR="003642EA" w:rsidRPr="003642EA" w:rsidRDefault="003642EA" w:rsidP="00353131">
            <w:pPr>
              <w:jc w:val="center"/>
              <w:rPr>
                <w:rFonts w:ascii="Times New Roman" w:eastAsia="Times New Roman" w:hAnsi="Times New Roman" w:cs="Times New Roman"/>
              </w:rPr>
            </w:pPr>
            <w:r w:rsidRPr="003642EA">
              <w:rPr>
                <w:rFonts w:ascii="Times New Roman" w:eastAsia="Times New Roman" w:hAnsi="Times New Roman" w:cs="Times New Roman"/>
              </w:rPr>
              <w:t>37</w:t>
            </w:r>
          </w:p>
        </w:tc>
      </w:tr>
      <w:tr w:rsidR="003642EA" w:rsidRPr="003642EA" w14:paraId="64D9FE72" w14:textId="77777777" w:rsidTr="00353131">
        <w:tc>
          <w:tcPr>
            <w:tcW w:w="959" w:type="dxa"/>
          </w:tcPr>
          <w:p w14:paraId="3C60046C" w14:textId="77777777" w:rsidR="003642EA" w:rsidRPr="003642EA" w:rsidRDefault="003642EA" w:rsidP="00353131">
            <w:pPr>
              <w:jc w:val="center"/>
              <w:rPr>
                <w:rFonts w:ascii="Times New Roman" w:eastAsia="Times New Roman" w:hAnsi="Times New Roman" w:cs="Times New Roman"/>
              </w:rPr>
            </w:pPr>
            <w:r w:rsidRPr="003642EA">
              <w:rPr>
                <w:rFonts w:ascii="Times New Roman" w:eastAsia="Times New Roman" w:hAnsi="Times New Roman" w:cs="Times New Roman"/>
              </w:rPr>
              <w:t>4</w:t>
            </w:r>
          </w:p>
        </w:tc>
        <w:tc>
          <w:tcPr>
            <w:tcW w:w="3529" w:type="dxa"/>
          </w:tcPr>
          <w:p w14:paraId="4A966ED6" w14:textId="77777777" w:rsidR="003642EA" w:rsidRPr="003642EA" w:rsidRDefault="003642EA" w:rsidP="00353131">
            <w:pPr>
              <w:jc w:val="center"/>
              <w:rPr>
                <w:rFonts w:ascii="Times New Roman" w:eastAsia="Times New Roman" w:hAnsi="Times New Roman" w:cs="Times New Roman"/>
              </w:rPr>
            </w:pPr>
            <w:r w:rsidRPr="003642EA">
              <w:rPr>
                <w:rFonts w:ascii="Times New Roman" w:hAnsi="Times New Roman" w:cs="Times New Roman"/>
                <w:lang w:val="es-ES"/>
              </w:rPr>
              <w:t>Sinaloa</w:t>
            </w:r>
          </w:p>
        </w:tc>
        <w:tc>
          <w:tcPr>
            <w:tcW w:w="2245" w:type="dxa"/>
          </w:tcPr>
          <w:p w14:paraId="0826EC26" w14:textId="77777777" w:rsidR="003642EA" w:rsidRPr="003642EA" w:rsidRDefault="003642EA" w:rsidP="00353131">
            <w:pPr>
              <w:jc w:val="center"/>
              <w:rPr>
                <w:rFonts w:ascii="Times New Roman" w:eastAsia="Times New Roman" w:hAnsi="Times New Roman" w:cs="Times New Roman"/>
              </w:rPr>
            </w:pPr>
            <w:r w:rsidRPr="003642EA">
              <w:rPr>
                <w:rFonts w:ascii="Times New Roman" w:eastAsia="Times New Roman" w:hAnsi="Times New Roman" w:cs="Times New Roman"/>
              </w:rPr>
              <w:t>8</w:t>
            </w:r>
          </w:p>
        </w:tc>
        <w:tc>
          <w:tcPr>
            <w:tcW w:w="2245" w:type="dxa"/>
          </w:tcPr>
          <w:p w14:paraId="583E3091" w14:textId="77777777" w:rsidR="003642EA" w:rsidRPr="003642EA" w:rsidRDefault="003642EA" w:rsidP="00353131">
            <w:pPr>
              <w:jc w:val="center"/>
              <w:rPr>
                <w:rFonts w:ascii="Times New Roman" w:eastAsia="Times New Roman" w:hAnsi="Times New Roman" w:cs="Times New Roman"/>
              </w:rPr>
            </w:pPr>
            <w:r w:rsidRPr="003642EA">
              <w:rPr>
                <w:rFonts w:ascii="Times New Roman" w:eastAsia="Times New Roman" w:hAnsi="Times New Roman" w:cs="Times New Roman"/>
              </w:rPr>
              <w:t>18</w:t>
            </w:r>
          </w:p>
        </w:tc>
      </w:tr>
      <w:tr w:rsidR="003642EA" w:rsidRPr="003642EA" w14:paraId="03DFE7F1" w14:textId="77777777" w:rsidTr="00353131">
        <w:tc>
          <w:tcPr>
            <w:tcW w:w="959" w:type="dxa"/>
          </w:tcPr>
          <w:p w14:paraId="1A03381A" w14:textId="77777777" w:rsidR="003642EA" w:rsidRPr="003642EA" w:rsidRDefault="003642EA" w:rsidP="00353131">
            <w:pPr>
              <w:jc w:val="center"/>
              <w:rPr>
                <w:rFonts w:ascii="Times New Roman" w:eastAsia="Times New Roman" w:hAnsi="Times New Roman" w:cs="Times New Roman"/>
              </w:rPr>
            </w:pPr>
            <w:r w:rsidRPr="003642EA">
              <w:rPr>
                <w:rFonts w:ascii="Times New Roman" w:eastAsia="Times New Roman" w:hAnsi="Times New Roman" w:cs="Times New Roman"/>
              </w:rPr>
              <w:t>5</w:t>
            </w:r>
          </w:p>
        </w:tc>
        <w:tc>
          <w:tcPr>
            <w:tcW w:w="3529" w:type="dxa"/>
          </w:tcPr>
          <w:p w14:paraId="088C0B60" w14:textId="77777777" w:rsidR="003642EA" w:rsidRPr="003642EA" w:rsidRDefault="003642EA" w:rsidP="00353131">
            <w:pPr>
              <w:jc w:val="center"/>
              <w:rPr>
                <w:rFonts w:ascii="Times New Roman" w:eastAsia="Times New Roman" w:hAnsi="Times New Roman" w:cs="Times New Roman"/>
              </w:rPr>
            </w:pPr>
            <w:r w:rsidRPr="003642EA">
              <w:rPr>
                <w:rFonts w:ascii="Times New Roman" w:hAnsi="Times New Roman" w:cs="Times New Roman"/>
                <w:lang w:val="es-ES"/>
              </w:rPr>
              <w:t>Nayarit</w:t>
            </w:r>
          </w:p>
        </w:tc>
        <w:tc>
          <w:tcPr>
            <w:tcW w:w="2245" w:type="dxa"/>
          </w:tcPr>
          <w:p w14:paraId="7F9D11C0" w14:textId="77777777" w:rsidR="003642EA" w:rsidRPr="003642EA" w:rsidRDefault="003642EA" w:rsidP="00353131">
            <w:pPr>
              <w:jc w:val="center"/>
              <w:rPr>
                <w:rFonts w:ascii="Times New Roman" w:eastAsia="Times New Roman" w:hAnsi="Times New Roman" w:cs="Times New Roman"/>
              </w:rPr>
            </w:pPr>
            <w:r w:rsidRPr="003642EA">
              <w:rPr>
                <w:rFonts w:ascii="Times New Roman" w:eastAsia="Times New Roman" w:hAnsi="Times New Roman" w:cs="Times New Roman"/>
              </w:rPr>
              <w:t>12</w:t>
            </w:r>
          </w:p>
        </w:tc>
        <w:tc>
          <w:tcPr>
            <w:tcW w:w="2245" w:type="dxa"/>
          </w:tcPr>
          <w:p w14:paraId="47BEF593" w14:textId="77777777" w:rsidR="003642EA" w:rsidRPr="003642EA" w:rsidRDefault="003642EA" w:rsidP="00353131">
            <w:pPr>
              <w:jc w:val="center"/>
              <w:rPr>
                <w:rFonts w:ascii="Times New Roman" w:eastAsia="Times New Roman" w:hAnsi="Times New Roman" w:cs="Times New Roman"/>
              </w:rPr>
            </w:pPr>
            <w:r w:rsidRPr="003642EA">
              <w:rPr>
                <w:rFonts w:ascii="Times New Roman" w:eastAsia="Times New Roman" w:hAnsi="Times New Roman" w:cs="Times New Roman"/>
              </w:rPr>
              <w:t>27</w:t>
            </w:r>
          </w:p>
        </w:tc>
      </w:tr>
      <w:tr w:rsidR="003642EA" w:rsidRPr="003642EA" w14:paraId="6045CD4A" w14:textId="77777777" w:rsidTr="00353131">
        <w:tc>
          <w:tcPr>
            <w:tcW w:w="959" w:type="dxa"/>
          </w:tcPr>
          <w:p w14:paraId="3FD1AC5E" w14:textId="77777777" w:rsidR="003642EA" w:rsidRPr="003642EA" w:rsidRDefault="003642EA" w:rsidP="00353131">
            <w:pPr>
              <w:jc w:val="center"/>
              <w:rPr>
                <w:rFonts w:ascii="Times New Roman" w:eastAsia="Times New Roman" w:hAnsi="Times New Roman" w:cs="Times New Roman"/>
              </w:rPr>
            </w:pPr>
            <w:r w:rsidRPr="003642EA">
              <w:rPr>
                <w:rFonts w:ascii="Times New Roman" w:eastAsia="Times New Roman" w:hAnsi="Times New Roman" w:cs="Times New Roman"/>
              </w:rPr>
              <w:t>6</w:t>
            </w:r>
          </w:p>
        </w:tc>
        <w:tc>
          <w:tcPr>
            <w:tcW w:w="3529" w:type="dxa"/>
          </w:tcPr>
          <w:p w14:paraId="69CE653E" w14:textId="77777777" w:rsidR="003642EA" w:rsidRPr="003642EA" w:rsidRDefault="003642EA" w:rsidP="00353131">
            <w:pPr>
              <w:jc w:val="center"/>
              <w:rPr>
                <w:rFonts w:ascii="Times New Roman" w:eastAsia="Times New Roman" w:hAnsi="Times New Roman" w:cs="Times New Roman"/>
              </w:rPr>
            </w:pPr>
            <w:r w:rsidRPr="003642EA">
              <w:rPr>
                <w:rFonts w:ascii="Times New Roman" w:hAnsi="Times New Roman" w:cs="Times New Roman"/>
                <w:lang w:val="es-ES"/>
              </w:rPr>
              <w:t>Jalisco</w:t>
            </w:r>
          </w:p>
        </w:tc>
        <w:tc>
          <w:tcPr>
            <w:tcW w:w="2245" w:type="dxa"/>
          </w:tcPr>
          <w:p w14:paraId="2E0EE639" w14:textId="77777777" w:rsidR="003642EA" w:rsidRPr="003642EA" w:rsidRDefault="003642EA" w:rsidP="00353131">
            <w:pPr>
              <w:jc w:val="center"/>
              <w:rPr>
                <w:rFonts w:ascii="Times New Roman" w:eastAsia="Times New Roman" w:hAnsi="Times New Roman" w:cs="Times New Roman"/>
              </w:rPr>
            </w:pPr>
            <w:r w:rsidRPr="003642EA">
              <w:rPr>
                <w:rFonts w:ascii="Times New Roman" w:eastAsia="Times New Roman" w:hAnsi="Times New Roman" w:cs="Times New Roman"/>
              </w:rPr>
              <w:t>12</w:t>
            </w:r>
          </w:p>
        </w:tc>
        <w:tc>
          <w:tcPr>
            <w:tcW w:w="2245" w:type="dxa"/>
          </w:tcPr>
          <w:p w14:paraId="0CA2E55D" w14:textId="77777777" w:rsidR="003642EA" w:rsidRPr="003642EA" w:rsidRDefault="003642EA" w:rsidP="00353131">
            <w:pPr>
              <w:jc w:val="center"/>
              <w:rPr>
                <w:rFonts w:ascii="Times New Roman" w:eastAsia="Times New Roman" w:hAnsi="Times New Roman" w:cs="Times New Roman"/>
              </w:rPr>
            </w:pPr>
            <w:r w:rsidRPr="003642EA">
              <w:rPr>
                <w:rFonts w:ascii="Times New Roman" w:eastAsia="Times New Roman" w:hAnsi="Times New Roman" w:cs="Times New Roman"/>
              </w:rPr>
              <w:t>24</w:t>
            </w:r>
          </w:p>
        </w:tc>
      </w:tr>
      <w:tr w:rsidR="003642EA" w:rsidRPr="003642EA" w14:paraId="41465CBC" w14:textId="77777777" w:rsidTr="00353131">
        <w:tc>
          <w:tcPr>
            <w:tcW w:w="959" w:type="dxa"/>
          </w:tcPr>
          <w:p w14:paraId="70E18C09" w14:textId="77777777" w:rsidR="003642EA" w:rsidRPr="003642EA" w:rsidRDefault="003642EA" w:rsidP="00353131">
            <w:pPr>
              <w:jc w:val="center"/>
              <w:rPr>
                <w:rFonts w:ascii="Times New Roman" w:eastAsia="Times New Roman" w:hAnsi="Times New Roman" w:cs="Times New Roman"/>
              </w:rPr>
            </w:pPr>
            <w:r w:rsidRPr="003642EA">
              <w:rPr>
                <w:rFonts w:ascii="Times New Roman" w:eastAsia="Times New Roman" w:hAnsi="Times New Roman" w:cs="Times New Roman"/>
              </w:rPr>
              <w:t>7</w:t>
            </w:r>
          </w:p>
        </w:tc>
        <w:tc>
          <w:tcPr>
            <w:tcW w:w="3529" w:type="dxa"/>
          </w:tcPr>
          <w:p w14:paraId="17C634A7" w14:textId="77777777" w:rsidR="003642EA" w:rsidRPr="003642EA" w:rsidRDefault="003642EA" w:rsidP="00353131">
            <w:pPr>
              <w:jc w:val="center"/>
              <w:rPr>
                <w:rFonts w:ascii="Times New Roman" w:eastAsia="Times New Roman" w:hAnsi="Times New Roman" w:cs="Times New Roman"/>
              </w:rPr>
            </w:pPr>
            <w:r w:rsidRPr="003642EA">
              <w:rPr>
                <w:rFonts w:ascii="Times New Roman" w:hAnsi="Times New Roman" w:cs="Times New Roman"/>
                <w:lang w:val="es-ES"/>
              </w:rPr>
              <w:t>Colima</w:t>
            </w:r>
          </w:p>
        </w:tc>
        <w:tc>
          <w:tcPr>
            <w:tcW w:w="2245" w:type="dxa"/>
          </w:tcPr>
          <w:p w14:paraId="29DE960E" w14:textId="77777777" w:rsidR="003642EA" w:rsidRPr="003642EA" w:rsidRDefault="003642EA" w:rsidP="00353131">
            <w:pPr>
              <w:jc w:val="center"/>
              <w:rPr>
                <w:rFonts w:ascii="Times New Roman" w:eastAsia="Times New Roman" w:hAnsi="Times New Roman" w:cs="Times New Roman"/>
              </w:rPr>
            </w:pPr>
            <w:r w:rsidRPr="003642EA">
              <w:rPr>
                <w:rFonts w:ascii="Times New Roman" w:eastAsia="Times New Roman" w:hAnsi="Times New Roman" w:cs="Times New Roman"/>
              </w:rPr>
              <w:t>11</w:t>
            </w:r>
          </w:p>
        </w:tc>
        <w:tc>
          <w:tcPr>
            <w:tcW w:w="2245" w:type="dxa"/>
          </w:tcPr>
          <w:p w14:paraId="5B2F5114" w14:textId="77777777" w:rsidR="003642EA" w:rsidRPr="003642EA" w:rsidRDefault="003642EA" w:rsidP="00353131">
            <w:pPr>
              <w:jc w:val="center"/>
              <w:rPr>
                <w:rFonts w:ascii="Times New Roman" w:eastAsia="Times New Roman" w:hAnsi="Times New Roman" w:cs="Times New Roman"/>
              </w:rPr>
            </w:pPr>
            <w:r w:rsidRPr="003642EA">
              <w:rPr>
                <w:rFonts w:ascii="Times New Roman" w:eastAsia="Times New Roman" w:hAnsi="Times New Roman" w:cs="Times New Roman"/>
              </w:rPr>
              <w:t>26</w:t>
            </w:r>
          </w:p>
        </w:tc>
      </w:tr>
      <w:tr w:rsidR="003642EA" w:rsidRPr="003642EA" w14:paraId="50E39DD2" w14:textId="77777777" w:rsidTr="00353131">
        <w:tc>
          <w:tcPr>
            <w:tcW w:w="959" w:type="dxa"/>
          </w:tcPr>
          <w:p w14:paraId="4360646D" w14:textId="77777777" w:rsidR="003642EA" w:rsidRPr="003642EA" w:rsidRDefault="003642EA" w:rsidP="00353131">
            <w:pPr>
              <w:jc w:val="center"/>
              <w:rPr>
                <w:rFonts w:ascii="Times New Roman" w:eastAsia="Times New Roman" w:hAnsi="Times New Roman" w:cs="Times New Roman"/>
              </w:rPr>
            </w:pPr>
            <w:r w:rsidRPr="003642EA">
              <w:rPr>
                <w:rFonts w:ascii="Times New Roman" w:eastAsia="Times New Roman" w:hAnsi="Times New Roman" w:cs="Times New Roman"/>
              </w:rPr>
              <w:t>8</w:t>
            </w:r>
          </w:p>
        </w:tc>
        <w:tc>
          <w:tcPr>
            <w:tcW w:w="3529" w:type="dxa"/>
          </w:tcPr>
          <w:p w14:paraId="63F9720D" w14:textId="77777777" w:rsidR="003642EA" w:rsidRPr="003642EA" w:rsidRDefault="003642EA" w:rsidP="00353131">
            <w:pPr>
              <w:jc w:val="center"/>
              <w:rPr>
                <w:rFonts w:ascii="Times New Roman" w:eastAsia="Times New Roman" w:hAnsi="Times New Roman" w:cs="Times New Roman"/>
              </w:rPr>
            </w:pPr>
            <w:r w:rsidRPr="003642EA">
              <w:rPr>
                <w:rFonts w:ascii="Times New Roman" w:hAnsi="Times New Roman" w:cs="Times New Roman"/>
                <w:lang w:val="es-ES"/>
              </w:rPr>
              <w:t>Michoacán</w:t>
            </w:r>
          </w:p>
        </w:tc>
        <w:tc>
          <w:tcPr>
            <w:tcW w:w="2245" w:type="dxa"/>
          </w:tcPr>
          <w:p w14:paraId="73994F5C" w14:textId="77777777" w:rsidR="003642EA" w:rsidRPr="003642EA" w:rsidRDefault="003642EA" w:rsidP="00353131">
            <w:pPr>
              <w:jc w:val="center"/>
              <w:rPr>
                <w:rFonts w:ascii="Times New Roman" w:eastAsia="Times New Roman" w:hAnsi="Times New Roman" w:cs="Times New Roman"/>
              </w:rPr>
            </w:pPr>
            <w:r w:rsidRPr="003642EA">
              <w:rPr>
                <w:rFonts w:ascii="Times New Roman" w:eastAsia="Times New Roman" w:hAnsi="Times New Roman" w:cs="Times New Roman"/>
              </w:rPr>
              <w:t>5</w:t>
            </w:r>
          </w:p>
        </w:tc>
        <w:tc>
          <w:tcPr>
            <w:tcW w:w="2245" w:type="dxa"/>
          </w:tcPr>
          <w:p w14:paraId="5B86792D" w14:textId="77777777" w:rsidR="003642EA" w:rsidRPr="003642EA" w:rsidRDefault="003642EA" w:rsidP="00353131">
            <w:pPr>
              <w:jc w:val="center"/>
              <w:rPr>
                <w:rFonts w:ascii="Times New Roman" w:eastAsia="Times New Roman" w:hAnsi="Times New Roman" w:cs="Times New Roman"/>
              </w:rPr>
            </w:pPr>
            <w:r w:rsidRPr="003642EA">
              <w:rPr>
                <w:rFonts w:ascii="Times New Roman" w:eastAsia="Times New Roman" w:hAnsi="Times New Roman" w:cs="Times New Roman"/>
              </w:rPr>
              <w:t>16</w:t>
            </w:r>
          </w:p>
        </w:tc>
      </w:tr>
      <w:tr w:rsidR="003642EA" w:rsidRPr="003642EA" w14:paraId="4B02EFAC" w14:textId="77777777" w:rsidTr="00353131">
        <w:tc>
          <w:tcPr>
            <w:tcW w:w="959" w:type="dxa"/>
          </w:tcPr>
          <w:p w14:paraId="472A5F66" w14:textId="77777777" w:rsidR="003642EA" w:rsidRPr="003642EA" w:rsidRDefault="003642EA" w:rsidP="00353131">
            <w:pPr>
              <w:jc w:val="center"/>
              <w:rPr>
                <w:rFonts w:ascii="Times New Roman" w:eastAsia="Times New Roman" w:hAnsi="Times New Roman" w:cs="Times New Roman"/>
              </w:rPr>
            </w:pPr>
            <w:r w:rsidRPr="003642EA">
              <w:rPr>
                <w:rFonts w:ascii="Times New Roman" w:eastAsia="Times New Roman" w:hAnsi="Times New Roman" w:cs="Times New Roman"/>
              </w:rPr>
              <w:t>9</w:t>
            </w:r>
          </w:p>
        </w:tc>
        <w:tc>
          <w:tcPr>
            <w:tcW w:w="3529" w:type="dxa"/>
          </w:tcPr>
          <w:p w14:paraId="3F9AAB4A" w14:textId="77777777" w:rsidR="003642EA" w:rsidRPr="003642EA" w:rsidRDefault="003642EA" w:rsidP="00353131">
            <w:pPr>
              <w:jc w:val="center"/>
              <w:rPr>
                <w:rFonts w:ascii="Times New Roman" w:eastAsia="Times New Roman" w:hAnsi="Times New Roman" w:cs="Times New Roman"/>
              </w:rPr>
            </w:pPr>
            <w:r w:rsidRPr="003642EA">
              <w:rPr>
                <w:rFonts w:ascii="Times New Roman" w:hAnsi="Times New Roman" w:cs="Times New Roman"/>
                <w:lang w:val="es-ES"/>
              </w:rPr>
              <w:t>Guerrero</w:t>
            </w:r>
          </w:p>
        </w:tc>
        <w:tc>
          <w:tcPr>
            <w:tcW w:w="2245" w:type="dxa"/>
          </w:tcPr>
          <w:p w14:paraId="2BAA0A8E" w14:textId="77777777" w:rsidR="003642EA" w:rsidRPr="003642EA" w:rsidRDefault="003642EA" w:rsidP="00353131">
            <w:pPr>
              <w:jc w:val="center"/>
              <w:rPr>
                <w:rFonts w:ascii="Times New Roman" w:eastAsia="Times New Roman" w:hAnsi="Times New Roman" w:cs="Times New Roman"/>
              </w:rPr>
            </w:pPr>
            <w:r w:rsidRPr="003642EA">
              <w:rPr>
                <w:rFonts w:ascii="Times New Roman" w:eastAsia="Times New Roman" w:hAnsi="Times New Roman" w:cs="Times New Roman"/>
              </w:rPr>
              <w:t>9</w:t>
            </w:r>
          </w:p>
        </w:tc>
        <w:tc>
          <w:tcPr>
            <w:tcW w:w="2245" w:type="dxa"/>
          </w:tcPr>
          <w:p w14:paraId="3563A6CE" w14:textId="77777777" w:rsidR="003642EA" w:rsidRPr="003642EA" w:rsidRDefault="003642EA" w:rsidP="00353131">
            <w:pPr>
              <w:jc w:val="center"/>
              <w:rPr>
                <w:rFonts w:ascii="Times New Roman" w:eastAsia="Times New Roman" w:hAnsi="Times New Roman" w:cs="Times New Roman"/>
              </w:rPr>
            </w:pPr>
            <w:r w:rsidRPr="003642EA">
              <w:rPr>
                <w:rFonts w:ascii="Times New Roman" w:eastAsia="Times New Roman" w:hAnsi="Times New Roman" w:cs="Times New Roman"/>
              </w:rPr>
              <w:t>20</w:t>
            </w:r>
          </w:p>
        </w:tc>
      </w:tr>
      <w:tr w:rsidR="003642EA" w:rsidRPr="003642EA" w14:paraId="2C03F2E4" w14:textId="77777777" w:rsidTr="00353131">
        <w:tc>
          <w:tcPr>
            <w:tcW w:w="959" w:type="dxa"/>
          </w:tcPr>
          <w:p w14:paraId="4AB17439" w14:textId="77777777" w:rsidR="003642EA" w:rsidRPr="003642EA" w:rsidRDefault="003642EA" w:rsidP="00353131">
            <w:pPr>
              <w:jc w:val="center"/>
              <w:rPr>
                <w:rFonts w:ascii="Times New Roman" w:eastAsia="Times New Roman" w:hAnsi="Times New Roman" w:cs="Times New Roman"/>
              </w:rPr>
            </w:pPr>
            <w:r w:rsidRPr="003642EA">
              <w:rPr>
                <w:rFonts w:ascii="Times New Roman" w:eastAsia="Times New Roman" w:hAnsi="Times New Roman" w:cs="Times New Roman"/>
              </w:rPr>
              <w:t>10</w:t>
            </w:r>
          </w:p>
        </w:tc>
        <w:tc>
          <w:tcPr>
            <w:tcW w:w="3529" w:type="dxa"/>
          </w:tcPr>
          <w:p w14:paraId="14C48746" w14:textId="77777777" w:rsidR="003642EA" w:rsidRPr="003642EA" w:rsidRDefault="003642EA" w:rsidP="00353131">
            <w:pPr>
              <w:jc w:val="center"/>
              <w:rPr>
                <w:rFonts w:ascii="Times New Roman" w:eastAsia="Times New Roman" w:hAnsi="Times New Roman" w:cs="Times New Roman"/>
              </w:rPr>
            </w:pPr>
            <w:r w:rsidRPr="003642EA">
              <w:rPr>
                <w:rFonts w:ascii="Times New Roman" w:hAnsi="Times New Roman" w:cs="Times New Roman"/>
                <w:lang w:val="es-ES"/>
              </w:rPr>
              <w:t>Oaxaca</w:t>
            </w:r>
          </w:p>
        </w:tc>
        <w:tc>
          <w:tcPr>
            <w:tcW w:w="2245" w:type="dxa"/>
          </w:tcPr>
          <w:p w14:paraId="528656BB" w14:textId="77777777" w:rsidR="003642EA" w:rsidRPr="003642EA" w:rsidRDefault="003642EA" w:rsidP="00353131">
            <w:pPr>
              <w:jc w:val="center"/>
              <w:rPr>
                <w:rFonts w:ascii="Times New Roman" w:eastAsia="Times New Roman" w:hAnsi="Times New Roman" w:cs="Times New Roman"/>
              </w:rPr>
            </w:pPr>
            <w:r w:rsidRPr="003642EA">
              <w:rPr>
                <w:rFonts w:ascii="Times New Roman" w:eastAsia="Times New Roman" w:hAnsi="Times New Roman" w:cs="Times New Roman"/>
              </w:rPr>
              <w:t>7</w:t>
            </w:r>
          </w:p>
        </w:tc>
        <w:tc>
          <w:tcPr>
            <w:tcW w:w="2245" w:type="dxa"/>
          </w:tcPr>
          <w:p w14:paraId="06BA16A9" w14:textId="77777777" w:rsidR="003642EA" w:rsidRPr="003642EA" w:rsidRDefault="003642EA" w:rsidP="00353131">
            <w:pPr>
              <w:jc w:val="center"/>
              <w:rPr>
                <w:rFonts w:ascii="Times New Roman" w:eastAsia="Times New Roman" w:hAnsi="Times New Roman" w:cs="Times New Roman"/>
              </w:rPr>
            </w:pPr>
            <w:r w:rsidRPr="003642EA">
              <w:rPr>
                <w:rFonts w:ascii="Times New Roman" w:eastAsia="Times New Roman" w:hAnsi="Times New Roman" w:cs="Times New Roman"/>
              </w:rPr>
              <w:t>23</w:t>
            </w:r>
          </w:p>
        </w:tc>
      </w:tr>
      <w:tr w:rsidR="003642EA" w:rsidRPr="003642EA" w14:paraId="1F5B81E9" w14:textId="77777777" w:rsidTr="00353131">
        <w:tc>
          <w:tcPr>
            <w:tcW w:w="959" w:type="dxa"/>
          </w:tcPr>
          <w:p w14:paraId="2E89CFB9" w14:textId="77777777" w:rsidR="003642EA" w:rsidRPr="003642EA" w:rsidRDefault="003642EA" w:rsidP="00353131">
            <w:pPr>
              <w:jc w:val="center"/>
              <w:rPr>
                <w:rFonts w:ascii="Times New Roman" w:eastAsia="Times New Roman" w:hAnsi="Times New Roman" w:cs="Times New Roman"/>
              </w:rPr>
            </w:pPr>
            <w:r w:rsidRPr="003642EA">
              <w:rPr>
                <w:rFonts w:ascii="Times New Roman" w:eastAsia="Times New Roman" w:hAnsi="Times New Roman" w:cs="Times New Roman"/>
              </w:rPr>
              <w:t>11</w:t>
            </w:r>
          </w:p>
        </w:tc>
        <w:tc>
          <w:tcPr>
            <w:tcW w:w="3529" w:type="dxa"/>
          </w:tcPr>
          <w:p w14:paraId="77F2BD34" w14:textId="77777777" w:rsidR="003642EA" w:rsidRPr="003642EA" w:rsidRDefault="003642EA" w:rsidP="00353131">
            <w:pPr>
              <w:jc w:val="center"/>
              <w:rPr>
                <w:rFonts w:ascii="Times New Roman" w:eastAsia="Times New Roman" w:hAnsi="Times New Roman" w:cs="Times New Roman"/>
              </w:rPr>
            </w:pPr>
            <w:r w:rsidRPr="003642EA">
              <w:rPr>
                <w:rFonts w:ascii="Times New Roman" w:hAnsi="Times New Roman" w:cs="Times New Roman"/>
                <w:lang w:val="es-ES"/>
              </w:rPr>
              <w:t>Chiapas</w:t>
            </w:r>
          </w:p>
        </w:tc>
        <w:tc>
          <w:tcPr>
            <w:tcW w:w="2245" w:type="dxa"/>
          </w:tcPr>
          <w:p w14:paraId="36515B4B" w14:textId="77777777" w:rsidR="003642EA" w:rsidRPr="003642EA" w:rsidRDefault="003642EA" w:rsidP="00353131">
            <w:pPr>
              <w:jc w:val="center"/>
              <w:rPr>
                <w:rFonts w:ascii="Times New Roman" w:eastAsia="Times New Roman" w:hAnsi="Times New Roman" w:cs="Times New Roman"/>
              </w:rPr>
            </w:pPr>
            <w:r w:rsidRPr="003642EA">
              <w:rPr>
                <w:rFonts w:ascii="Times New Roman" w:eastAsia="Times New Roman" w:hAnsi="Times New Roman" w:cs="Times New Roman"/>
              </w:rPr>
              <w:t>3</w:t>
            </w:r>
          </w:p>
        </w:tc>
        <w:tc>
          <w:tcPr>
            <w:tcW w:w="2245" w:type="dxa"/>
          </w:tcPr>
          <w:p w14:paraId="6A281932" w14:textId="77777777" w:rsidR="003642EA" w:rsidRPr="003642EA" w:rsidRDefault="003642EA" w:rsidP="00353131">
            <w:pPr>
              <w:jc w:val="center"/>
              <w:rPr>
                <w:rFonts w:ascii="Times New Roman" w:eastAsia="Times New Roman" w:hAnsi="Times New Roman" w:cs="Times New Roman"/>
              </w:rPr>
            </w:pPr>
            <w:r w:rsidRPr="003642EA">
              <w:rPr>
                <w:rFonts w:ascii="Times New Roman" w:eastAsia="Times New Roman" w:hAnsi="Times New Roman" w:cs="Times New Roman"/>
              </w:rPr>
              <w:t>7</w:t>
            </w:r>
          </w:p>
        </w:tc>
      </w:tr>
      <w:tr w:rsidR="003642EA" w:rsidRPr="003642EA" w14:paraId="483065B3" w14:textId="77777777" w:rsidTr="00353131">
        <w:tc>
          <w:tcPr>
            <w:tcW w:w="959" w:type="dxa"/>
          </w:tcPr>
          <w:p w14:paraId="14938CF5" w14:textId="77777777" w:rsidR="003642EA" w:rsidRPr="003642EA" w:rsidRDefault="003642EA" w:rsidP="00353131">
            <w:pPr>
              <w:jc w:val="center"/>
              <w:rPr>
                <w:rFonts w:ascii="Times New Roman" w:eastAsia="Times New Roman" w:hAnsi="Times New Roman" w:cs="Times New Roman"/>
              </w:rPr>
            </w:pPr>
          </w:p>
        </w:tc>
        <w:tc>
          <w:tcPr>
            <w:tcW w:w="3529" w:type="dxa"/>
          </w:tcPr>
          <w:p w14:paraId="7B934727" w14:textId="77777777" w:rsidR="003642EA" w:rsidRPr="003642EA" w:rsidRDefault="003642EA" w:rsidP="00353131">
            <w:pPr>
              <w:jc w:val="center"/>
              <w:rPr>
                <w:rFonts w:ascii="Times New Roman" w:eastAsia="Times New Roman" w:hAnsi="Times New Roman" w:cs="Times New Roman"/>
                <w:b/>
                <w:i/>
              </w:rPr>
            </w:pPr>
            <w:r w:rsidRPr="003642EA">
              <w:rPr>
                <w:rFonts w:ascii="Times New Roman" w:eastAsia="Times New Roman" w:hAnsi="Times New Roman" w:cs="Times New Roman"/>
                <w:b/>
                <w:i/>
              </w:rPr>
              <w:t>Región Atlántico</w:t>
            </w:r>
          </w:p>
        </w:tc>
        <w:tc>
          <w:tcPr>
            <w:tcW w:w="2245" w:type="dxa"/>
          </w:tcPr>
          <w:p w14:paraId="5C1D8D31" w14:textId="77777777" w:rsidR="003642EA" w:rsidRPr="003642EA" w:rsidRDefault="003642EA" w:rsidP="00353131">
            <w:pPr>
              <w:jc w:val="center"/>
              <w:rPr>
                <w:rFonts w:ascii="Times New Roman" w:eastAsia="Times New Roman" w:hAnsi="Times New Roman" w:cs="Times New Roman"/>
              </w:rPr>
            </w:pPr>
          </w:p>
        </w:tc>
        <w:tc>
          <w:tcPr>
            <w:tcW w:w="2245" w:type="dxa"/>
          </w:tcPr>
          <w:p w14:paraId="74BE6B89" w14:textId="77777777" w:rsidR="003642EA" w:rsidRPr="003642EA" w:rsidRDefault="003642EA" w:rsidP="00353131">
            <w:pPr>
              <w:jc w:val="center"/>
              <w:rPr>
                <w:rFonts w:ascii="Times New Roman" w:eastAsia="Times New Roman" w:hAnsi="Times New Roman" w:cs="Times New Roman"/>
              </w:rPr>
            </w:pPr>
          </w:p>
        </w:tc>
      </w:tr>
      <w:tr w:rsidR="003642EA" w:rsidRPr="003642EA" w14:paraId="327F62DB" w14:textId="77777777" w:rsidTr="00353131">
        <w:tc>
          <w:tcPr>
            <w:tcW w:w="959" w:type="dxa"/>
          </w:tcPr>
          <w:p w14:paraId="03BA527B" w14:textId="77777777" w:rsidR="003642EA" w:rsidRPr="003642EA" w:rsidRDefault="003642EA" w:rsidP="00353131">
            <w:pPr>
              <w:jc w:val="center"/>
              <w:rPr>
                <w:rFonts w:ascii="Times New Roman" w:eastAsia="Times New Roman" w:hAnsi="Times New Roman" w:cs="Times New Roman"/>
              </w:rPr>
            </w:pPr>
            <w:r w:rsidRPr="003642EA">
              <w:rPr>
                <w:rFonts w:ascii="Times New Roman" w:eastAsia="Times New Roman" w:hAnsi="Times New Roman" w:cs="Times New Roman"/>
              </w:rPr>
              <w:t>12</w:t>
            </w:r>
          </w:p>
        </w:tc>
        <w:tc>
          <w:tcPr>
            <w:tcW w:w="3529" w:type="dxa"/>
          </w:tcPr>
          <w:p w14:paraId="1DFAF2FB" w14:textId="77777777" w:rsidR="003642EA" w:rsidRPr="003642EA" w:rsidRDefault="003642EA" w:rsidP="00353131">
            <w:pPr>
              <w:jc w:val="center"/>
              <w:rPr>
                <w:rFonts w:ascii="Times New Roman" w:eastAsia="Times New Roman" w:hAnsi="Times New Roman" w:cs="Times New Roman"/>
              </w:rPr>
            </w:pPr>
            <w:r w:rsidRPr="003642EA">
              <w:rPr>
                <w:rFonts w:ascii="Times New Roman" w:hAnsi="Times New Roman" w:cs="Times New Roman"/>
                <w:lang w:val="es-ES"/>
              </w:rPr>
              <w:t>Tamaulipas</w:t>
            </w:r>
          </w:p>
        </w:tc>
        <w:tc>
          <w:tcPr>
            <w:tcW w:w="2245" w:type="dxa"/>
          </w:tcPr>
          <w:p w14:paraId="3F4846CC" w14:textId="77777777" w:rsidR="003642EA" w:rsidRPr="003642EA" w:rsidRDefault="003642EA" w:rsidP="00353131">
            <w:pPr>
              <w:jc w:val="center"/>
              <w:rPr>
                <w:rFonts w:ascii="Times New Roman" w:eastAsia="Times New Roman" w:hAnsi="Times New Roman" w:cs="Times New Roman"/>
              </w:rPr>
            </w:pPr>
            <w:r w:rsidRPr="003642EA">
              <w:rPr>
                <w:rFonts w:ascii="Times New Roman" w:eastAsia="Times New Roman" w:hAnsi="Times New Roman" w:cs="Times New Roman"/>
              </w:rPr>
              <w:t>12</w:t>
            </w:r>
          </w:p>
        </w:tc>
        <w:tc>
          <w:tcPr>
            <w:tcW w:w="2245" w:type="dxa"/>
          </w:tcPr>
          <w:p w14:paraId="52D0E21D" w14:textId="77777777" w:rsidR="003642EA" w:rsidRPr="003642EA" w:rsidRDefault="003642EA" w:rsidP="00353131">
            <w:pPr>
              <w:jc w:val="center"/>
              <w:rPr>
                <w:rFonts w:ascii="Times New Roman" w:eastAsia="Times New Roman" w:hAnsi="Times New Roman" w:cs="Times New Roman"/>
              </w:rPr>
            </w:pPr>
            <w:r w:rsidRPr="003642EA">
              <w:rPr>
                <w:rFonts w:ascii="Times New Roman" w:eastAsia="Times New Roman" w:hAnsi="Times New Roman" w:cs="Times New Roman"/>
              </w:rPr>
              <w:t>24</w:t>
            </w:r>
          </w:p>
        </w:tc>
      </w:tr>
      <w:tr w:rsidR="003642EA" w:rsidRPr="003642EA" w14:paraId="3A6291D0" w14:textId="77777777" w:rsidTr="00353131">
        <w:tc>
          <w:tcPr>
            <w:tcW w:w="959" w:type="dxa"/>
          </w:tcPr>
          <w:p w14:paraId="5C0029BF" w14:textId="77777777" w:rsidR="003642EA" w:rsidRPr="003642EA" w:rsidRDefault="003642EA" w:rsidP="00353131">
            <w:pPr>
              <w:jc w:val="center"/>
              <w:rPr>
                <w:rFonts w:ascii="Times New Roman" w:eastAsia="Times New Roman" w:hAnsi="Times New Roman" w:cs="Times New Roman"/>
              </w:rPr>
            </w:pPr>
            <w:r w:rsidRPr="003642EA">
              <w:rPr>
                <w:rFonts w:ascii="Times New Roman" w:eastAsia="Times New Roman" w:hAnsi="Times New Roman" w:cs="Times New Roman"/>
              </w:rPr>
              <w:t>13</w:t>
            </w:r>
          </w:p>
        </w:tc>
        <w:tc>
          <w:tcPr>
            <w:tcW w:w="3529" w:type="dxa"/>
          </w:tcPr>
          <w:p w14:paraId="0D4E7B74" w14:textId="77777777" w:rsidR="003642EA" w:rsidRPr="003642EA" w:rsidRDefault="003642EA" w:rsidP="00353131">
            <w:pPr>
              <w:jc w:val="center"/>
              <w:rPr>
                <w:rFonts w:ascii="Times New Roman" w:eastAsia="Times New Roman" w:hAnsi="Times New Roman" w:cs="Times New Roman"/>
              </w:rPr>
            </w:pPr>
            <w:r w:rsidRPr="003642EA">
              <w:rPr>
                <w:rFonts w:ascii="Times New Roman" w:hAnsi="Times New Roman" w:cs="Times New Roman"/>
                <w:lang w:val="es-ES"/>
              </w:rPr>
              <w:t>Veracruz</w:t>
            </w:r>
          </w:p>
        </w:tc>
        <w:tc>
          <w:tcPr>
            <w:tcW w:w="2245" w:type="dxa"/>
          </w:tcPr>
          <w:p w14:paraId="16E2B64F" w14:textId="77777777" w:rsidR="003642EA" w:rsidRPr="003642EA" w:rsidRDefault="003642EA" w:rsidP="00353131">
            <w:pPr>
              <w:jc w:val="center"/>
              <w:rPr>
                <w:rFonts w:ascii="Times New Roman" w:eastAsia="Times New Roman" w:hAnsi="Times New Roman" w:cs="Times New Roman"/>
              </w:rPr>
            </w:pPr>
            <w:r w:rsidRPr="003642EA">
              <w:rPr>
                <w:rFonts w:ascii="Times New Roman" w:eastAsia="Times New Roman" w:hAnsi="Times New Roman" w:cs="Times New Roman"/>
              </w:rPr>
              <w:t>14</w:t>
            </w:r>
          </w:p>
        </w:tc>
        <w:tc>
          <w:tcPr>
            <w:tcW w:w="2245" w:type="dxa"/>
          </w:tcPr>
          <w:p w14:paraId="1278ABC6" w14:textId="77777777" w:rsidR="003642EA" w:rsidRPr="003642EA" w:rsidRDefault="003642EA" w:rsidP="00353131">
            <w:pPr>
              <w:jc w:val="center"/>
              <w:rPr>
                <w:rFonts w:ascii="Times New Roman" w:eastAsia="Times New Roman" w:hAnsi="Times New Roman" w:cs="Times New Roman"/>
              </w:rPr>
            </w:pPr>
            <w:r w:rsidRPr="003642EA">
              <w:rPr>
                <w:rFonts w:ascii="Times New Roman" w:eastAsia="Times New Roman" w:hAnsi="Times New Roman" w:cs="Times New Roman"/>
              </w:rPr>
              <w:t>40</w:t>
            </w:r>
          </w:p>
        </w:tc>
      </w:tr>
      <w:tr w:rsidR="003642EA" w:rsidRPr="003642EA" w14:paraId="51850C0E" w14:textId="77777777" w:rsidTr="00353131">
        <w:tc>
          <w:tcPr>
            <w:tcW w:w="959" w:type="dxa"/>
          </w:tcPr>
          <w:p w14:paraId="7280ABF4" w14:textId="77777777" w:rsidR="003642EA" w:rsidRPr="003642EA" w:rsidRDefault="003642EA" w:rsidP="00353131">
            <w:pPr>
              <w:jc w:val="center"/>
              <w:rPr>
                <w:rFonts w:ascii="Times New Roman" w:eastAsia="Times New Roman" w:hAnsi="Times New Roman" w:cs="Times New Roman"/>
              </w:rPr>
            </w:pPr>
            <w:r w:rsidRPr="003642EA">
              <w:rPr>
                <w:rFonts w:ascii="Times New Roman" w:eastAsia="Times New Roman" w:hAnsi="Times New Roman" w:cs="Times New Roman"/>
              </w:rPr>
              <w:t>14</w:t>
            </w:r>
          </w:p>
        </w:tc>
        <w:tc>
          <w:tcPr>
            <w:tcW w:w="3529" w:type="dxa"/>
          </w:tcPr>
          <w:p w14:paraId="4D51B636" w14:textId="77777777" w:rsidR="003642EA" w:rsidRPr="003642EA" w:rsidRDefault="003642EA" w:rsidP="00353131">
            <w:pPr>
              <w:jc w:val="center"/>
              <w:rPr>
                <w:rFonts w:ascii="Times New Roman" w:eastAsia="Times New Roman" w:hAnsi="Times New Roman" w:cs="Times New Roman"/>
              </w:rPr>
            </w:pPr>
            <w:r w:rsidRPr="003642EA">
              <w:rPr>
                <w:rFonts w:ascii="Times New Roman" w:hAnsi="Times New Roman" w:cs="Times New Roman"/>
                <w:lang w:val="es-ES"/>
              </w:rPr>
              <w:t>Tabasco</w:t>
            </w:r>
          </w:p>
        </w:tc>
        <w:tc>
          <w:tcPr>
            <w:tcW w:w="2245" w:type="dxa"/>
          </w:tcPr>
          <w:p w14:paraId="52C81826" w14:textId="77777777" w:rsidR="003642EA" w:rsidRPr="003642EA" w:rsidRDefault="003642EA" w:rsidP="00353131">
            <w:pPr>
              <w:jc w:val="center"/>
              <w:rPr>
                <w:rFonts w:ascii="Times New Roman" w:eastAsia="Times New Roman" w:hAnsi="Times New Roman" w:cs="Times New Roman"/>
              </w:rPr>
            </w:pPr>
            <w:r w:rsidRPr="003642EA">
              <w:rPr>
                <w:rFonts w:ascii="Times New Roman" w:eastAsia="Times New Roman" w:hAnsi="Times New Roman" w:cs="Times New Roman"/>
              </w:rPr>
              <w:t>3</w:t>
            </w:r>
          </w:p>
        </w:tc>
        <w:tc>
          <w:tcPr>
            <w:tcW w:w="2245" w:type="dxa"/>
          </w:tcPr>
          <w:p w14:paraId="61533E2C" w14:textId="77777777" w:rsidR="003642EA" w:rsidRPr="003642EA" w:rsidRDefault="003642EA" w:rsidP="00353131">
            <w:pPr>
              <w:jc w:val="center"/>
              <w:rPr>
                <w:rFonts w:ascii="Times New Roman" w:eastAsia="Times New Roman" w:hAnsi="Times New Roman" w:cs="Times New Roman"/>
              </w:rPr>
            </w:pPr>
            <w:r w:rsidRPr="003642EA">
              <w:rPr>
                <w:rFonts w:ascii="Times New Roman" w:eastAsia="Times New Roman" w:hAnsi="Times New Roman" w:cs="Times New Roman"/>
              </w:rPr>
              <w:t>4</w:t>
            </w:r>
          </w:p>
        </w:tc>
      </w:tr>
      <w:tr w:rsidR="003642EA" w:rsidRPr="003642EA" w14:paraId="49FF5220" w14:textId="77777777" w:rsidTr="00353131">
        <w:tc>
          <w:tcPr>
            <w:tcW w:w="959" w:type="dxa"/>
          </w:tcPr>
          <w:p w14:paraId="782C4867" w14:textId="77777777" w:rsidR="003642EA" w:rsidRPr="003642EA" w:rsidRDefault="003642EA" w:rsidP="00353131">
            <w:pPr>
              <w:jc w:val="center"/>
              <w:rPr>
                <w:rFonts w:ascii="Times New Roman" w:eastAsia="Times New Roman" w:hAnsi="Times New Roman" w:cs="Times New Roman"/>
              </w:rPr>
            </w:pPr>
            <w:r w:rsidRPr="003642EA">
              <w:rPr>
                <w:rFonts w:ascii="Times New Roman" w:eastAsia="Times New Roman" w:hAnsi="Times New Roman" w:cs="Times New Roman"/>
              </w:rPr>
              <w:t>15</w:t>
            </w:r>
          </w:p>
        </w:tc>
        <w:tc>
          <w:tcPr>
            <w:tcW w:w="3529" w:type="dxa"/>
          </w:tcPr>
          <w:p w14:paraId="55E29705" w14:textId="77777777" w:rsidR="003642EA" w:rsidRPr="003642EA" w:rsidRDefault="003642EA" w:rsidP="00353131">
            <w:pPr>
              <w:jc w:val="center"/>
              <w:rPr>
                <w:rFonts w:ascii="Times New Roman" w:eastAsia="Times New Roman" w:hAnsi="Times New Roman" w:cs="Times New Roman"/>
              </w:rPr>
            </w:pPr>
            <w:r w:rsidRPr="003642EA">
              <w:rPr>
                <w:rFonts w:ascii="Times New Roman" w:hAnsi="Times New Roman" w:cs="Times New Roman"/>
                <w:lang w:val="es-ES"/>
              </w:rPr>
              <w:t>Campeche</w:t>
            </w:r>
          </w:p>
        </w:tc>
        <w:tc>
          <w:tcPr>
            <w:tcW w:w="2245" w:type="dxa"/>
          </w:tcPr>
          <w:p w14:paraId="70C8818A" w14:textId="77777777" w:rsidR="003642EA" w:rsidRPr="003642EA" w:rsidRDefault="003642EA" w:rsidP="00353131">
            <w:pPr>
              <w:jc w:val="center"/>
              <w:rPr>
                <w:rFonts w:ascii="Times New Roman" w:eastAsia="Times New Roman" w:hAnsi="Times New Roman" w:cs="Times New Roman"/>
              </w:rPr>
            </w:pPr>
            <w:r w:rsidRPr="003642EA">
              <w:rPr>
                <w:rFonts w:ascii="Times New Roman" w:eastAsia="Times New Roman" w:hAnsi="Times New Roman" w:cs="Times New Roman"/>
              </w:rPr>
              <w:t>11</w:t>
            </w:r>
          </w:p>
        </w:tc>
        <w:tc>
          <w:tcPr>
            <w:tcW w:w="2245" w:type="dxa"/>
          </w:tcPr>
          <w:p w14:paraId="571E8C75" w14:textId="77777777" w:rsidR="003642EA" w:rsidRPr="003642EA" w:rsidRDefault="003642EA" w:rsidP="00353131">
            <w:pPr>
              <w:jc w:val="center"/>
              <w:rPr>
                <w:rFonts w:ascii="Times New Roman" w:eastAsia="Times New Roman" w:hAnsi="Times New Roman" w:cs="Times New Roman"/>
              </w:rPr>
            </w:pPr>
            <w:r w:rsidRPr="003642EA">
              <w:rPr>
                <w:rFonts w:ascii="Times New Roman" w:eastAsia="Times New Roman" w:hAnsi="Times New Roman" w:cs="Times New Roman"/>
              </w:rPr>
              <w:t>26</w:t>
            </w:r>
          </w:p>
        </w:tc>
      </w:tr>
      <w:tr w:rsidR="003642EA" w:rsidRPr="003642EA" w14:paraId="31B64BC6" w14:textId="77777777" w:rsidTr="00353131">
        <w:tc>
          <w:tcPr>
            <w:tcW w:w="959" w:type="dxa"/>
          </w:tcPr>
          <w:p w14:paraId="62FE657F" w14:textId="77777777" w:rsidR="003642EA" w:rsidRPr="003642EA" w:rsidRDefault="003642EA" w:rsidP="00353131">
            <w:pPr>
              <w:jc w:val="center"/>
              <w:rPr>
                <w:rFonts w:ascii="Times New Roman" w:eastAsia="Times New Roman" w:hAnsi="Times New Roman" w:cs="Times New Roman"/>
              </w:rPr>
            </w:pPr>
            <w:r w:rsidRPr="003642EA">
              <w:rPr>
                <w:rFonts w:ascii="Times New Roman" w:eastAsia="Times New Roman" w:hAnsi="Times New Roman" w:cs="Times New Roman"/>
              </w:rPr>
              <w:t>16</w:t>
            </w:r>
          </w:p>
        </w:tc>
        <w:tc>
          <w:tcPr>
            <w:tcW w:w="3529" w:type="dxa"/>
          </w:tcPr>
          <w:p w14:paraId="5488AB1A" w14:textId="77777777" w:rsidR="003642EA" w:rsidRPr="003642EA" w:rsidRDefault="003642EA" w:rsidP="00353131">
            <w:pPr>
              <w:jc w:val="center"/>
              <w:rPr>
                <w:rFonts w:ascii="Times New Roman" w:eastAsia="Times New Roman" w:hAnsi="Times New Roman" w:cs="Times New Roman"/>
              </w:rPr>
            </w:pPr>
            <w:r w:rsidRPr="003642EA">
              <w:rPr>
                <w:rFonts w:ascii="Times New Roman" w:hAnsi="Times New Roman" w:cs="Times New Roman"/>
                <w:lang w:val="es-ES"/>
              </w:rPr>
              <w:t>Yucatán</w:t>
            </w:r>
          </w:p>
        </w:tc>
        <w:tc>
          <w:tcPr>
            <w:tcW w:w="2245" w:type="dxa"/>
          </w:tcPr>
          <w:p w14:paraId="1A18E8DA" w14:textId="77777777" w:rsidR="003642EA" w:rsidRPr="003642EA" w:rsidRDefault="003642EA" w:rsidP="00353131">
            <w:pPr>
              <w:jc w:val="center"/>
              <w:rPr>
                <w:rFonts w:ascii="Times New Roman" w:eastAsia="Times New Roman" w:hAnsi="Times New Roman" w:cs="Times New Roman"/>
              </w:rPr>
            </w:pPr>
            <w:r w:rsidRPr="003642EA">
              <w:rPr>
                <w:rFonts w:ascii="Times New Roman" w:eastAsia="Times New Roman" w:hAnsi="Times New Roman" w:cs="Times New Roman"/>
              </w:rPr>
              <w:t>12</w:t>
            </w:r>
          </w:p>
        </w:tc>
        <w:tc>
          <w:tcPr>
            <w:tcW w:w="2245" w:type="dxa"/>
          </w:tcPr>
          <w:p w14:paraId="48A9B5F5" w14:textId="77777777" w:rsidR="003642EA" w:rsidRPr="003642EA" w:rsidRDefault="003642EA" w:rsidP="00353131">
            <w:pPr>
              <w:jc w:val="center"/>
              <w:rPr>
                <w:rFonts w:ascii="Times New Roman" w:eastAsia="Times New Roman" w:hAnsi="Times New Roman" w:cs="Times New Roman"/>
              </w:rPr>
            </w:pPr>
            <w:r w:rsidRPr="003642EA">
              <w:rPr>
                <w:rFonts w:ascii="Times New Roman" w:eastAsia="Times New Roman" w:hAnsi="Times New Roman" w:cs="Times New Roman"/>
              </w:rPr>
              <w:t>30</w:t>
            </w:r>
          </w:p>
        </w:tc>
      </w:tr>
      <w:tr w:rsidR="003642EA" w:rsidRPr="003642EA" w14:paraId="57B52E8D" w14:textId="77777777" w:rsidTr="00353131">
        <w:tc>
          <w:tcPr>
            <w:tcW w:w="959" w:type="dxa"/>
            <w:tcBorders>
              <w:bottom w:val="single" w:sz="4" w:space="0" w:color="auto"/>
            </w:tcBorders>
          </w:tcPr>
          <w:p w14:paraId="3985C79E" w14:textId="77777777" w:rsidR="003642EA" w:rsidRPr="003642EA" w:rsidRDefault="003642EA" w:rsidP="00353131">
            <w:pPr>
              <w:jc w:val="center"/>
              <w:rPr>
                <w:rFonts w:ascii="Times New Roman" w:eastAsia="Times New Roman" w:hAnsi="Times New Roman" w:cs="Times New Roman"/>
              </w:rPr>
            </w:pPr>
            <w:r w:rsidRPr="003642EA">
              <w:rPr>
                <w:rFonts w:ascii="Times New Roman" w:eastAsia="Times New Roman" w:hAnsi="Times New Roman" w:cs="Times New Roman"/>
              </w:rPr>
              <w:t>17</w:t>
            </w:r>
          </w:p>
        </w:tc>
        <w:tc>
          <w:tcPr>
            <w:tcW w:w="3529" w:type="dxa"/>
            <w:tcBorders>
              <w:bottom w:val="single" w:sz="4" w:space="0" w:color="auto"/>
            </w:tcBorders>
          </w:tcPr>
          <w:p w14:paraId="5C47C653" w14:textId="77777777" w:rsidR="003642EA" w:rsidRPr="003642EA" w:rsidRDefault="003642EA" w:rsidP="00353131">
            <w:pPr>
              <w:jc w:val="center"/>
              <w:rPr>
                <w:rFonts w:ascii="Times New Roman" w:eastAsia="Times New Roman" w:hAnsi="Times New Roman" w:cs="Times New Roman"/>
              </w:rPr>
            </w:pPr>
            <w:r w:rsidRPr="003642EA">
              <w:rPr>
                <w:rFonts w:ascii="Times New Roman" w:hAnsi="Times New Roman" w:cs="Times New Roman"/>
                <w:lang w:val="es-ES"/>
              </w:rPr>
              <w:t>Quintana Roo</w:t>
            </w:r>
          </w:p>
        </w:tc>
        <w:tc>
          <w:tcPr>
            <w:tcW w:w="2245" w:type="dxa"/>
            <w:tcBorders>
              <w:bottom w:val="single" w:sz="4" w:space="0" w:color="auto"/>
            </w:tcBorders>
          </w:tcPr>
          <w:p w14:paraId="48903465" w14:textId="77777777" w:rsidR="003642EA" w:rsidRPr="003642EA" w:rsidRDefault="003642EA" w:rsidP="00353131">
            <w:pPr>
              <w:jc w:val="center"/>
              <w:rPr>
                <w:rFonts w:ascii="Times New Roman" w:eastAsia="Times New Roman" w:hAnsi="Times New Roman" w:cs="Times New Roman"/>
              </w:rPr>
            </w:pPr>
            <w:r w:rsidRPr="003642EA">
              <w:rPr>
                <w:rFonts w:ascii="Times New Roman" w:eastAsia="Times New Roman" w:hAnsi="Times New Roman" w:cs="Times New Roman"/>
              </w:rPr>
              <w:t>19</w:t>
            </w:r>
          </w:p>
        </w:tc>
        <w:tc>
          <w:tcPr>
            <w:tcW w:w="2245" w:type="dxa"/>
            <w:tcBorders>
              <w:bottom w:val="single" w:sz="4" w:space="0" w:color="auto"/>
            </w:tcBorders>
          </w:tcPr>
          <w:p w14:paraId="5F36E327" w14:textId="77777777" w:rsidR="003642EA" w:rsidRPr="003642EA" w:rsidRDefault="003642EA" w:rsidP="00353131">
            <w:pPr>
              <w:jc w:val="center"/>
              <w:rPr>
                <w:rFonts w:ascii="Times New Roman" w:eastAsia="Times New Roman" w:hAnsi="Times New Roman" w:cs="Times New Roman"/>
              </w:rPr>
            </w:pPr>
            <w:r w:rsidRPr="003642EA">
              <w:rPr>
                <w:rFonts w:ascii="Times New Roman" w:eastAsia="Times New Roman" w:hAnsi="Times New Roman" w:cs="Times New Roman"/>
              </w:rPr>
              <w:t>67</w:t>
            </w:r>
          </w:p>
        </w:tc>
      </w:tr>
    </w:tbl>
    <w:p w14:paraId="7750F5F3" w14:textId="77777777" w:rsidR="003642EA" w:rsidRPr="003642EA" w:rsidRDefault="003642EA" w:rsidP="001A4B2A">
      <w:pPr>
        <w:spacing w:line="360" w:lineRule="auto"/>
        <w:jc w:val="both"/>
        <w:rPr>
          <w:rFonts w:ascii="Times New Roman" w:hAnsi="Times New Roman" w:cs="Times New Roman"/>
          <w:sz w:val="24"/>
          <w:szCs w:val="24"/>
        </w:rPr>
      </w:pPr>
    </w:p>
    <w:sectPr w:rsidR="003642EA" w:rsidRPr="003642EA">
      <w:headerReference w:type="even" r:id="rId9"/>
      <w:headerReference w:type="default" r:id="rId10"/>
      <w:footerReference w:type="even" r:id="rId11"/>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41554A" w14:textId="77777777" w:rsidR="00327435" w:rsidRDefault="00327435" w:rsidP="00EC1544">
      <w:pPr>
        <w:spacing w:after="0" w:line="240" w:lineRule="auto"/>
      </w:pPr>
      <w:r>
        <w:separator/>
      </w:r>
    </w:p>
  </w:endnote>
  <w:endnote w:type="continuationSeparator" w:id="0">
    <w:p w14:paraId="41A50A3E" w14:textId="77777777" w:rsidR="00327435" w:rsidRDefault="00327435" w:rsidP="00EC15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Arial Unicode MS">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415CBE" w14:textId="77777777" w:rsidR="00327435" w:rsidRDefault="00327435" w:rsidP="00EC154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B7EB060" w14:textId="77777777" w:rsidR="00327435" w:rsidRDefault="00327435" w:rsidP="00EC1544">
    <w:pPr>
      <w:pStyle w:val="Piedepgina"/>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4BE526" w14:textId="77777777" w:rsidR="00327435" w:rsidRDefault="00327435" w:rsidP="00EC154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7A4153">
      <w:rPr>
        <w:rStyle w:val="Nmerodepgina"/>
        <w:noProof/>
      </w:rPr>
      <w:t>12</w:t>
    </w:r>
    <w:r>
      <w:rPr>
        <w:rStyle w:val="Nmerodepgina"/>
      </w:rPr>
      <w:fldChar w:fldCharType="end"/>
    </w:r>
  </w:p>
  <w:p w14:paraId="2ADBE779" w14:textId="77777777" w:rsidR="00327435" w:rsidRDefault="00327435" w:rsidP="00EC1544">
    <w:pPr>
      <w:pStyle w:val="Piedepgina"/>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B0E4DF" w14:textId="77777777" w:rsidR="00327435" w:rsidRDefault="00327435" w:rsidP="00EC1544">
      <w:pPr>
        <w:spacing w:after="0" w:line="240" w:lineRule="auto"/>
      </w:pPr>
      <w:r>
        <w:separator/>
      </w:r>
    </w:p>
  </w:footnote>
  <w:footnote w:type="continuationSeparator" w:id="0">
    <w:p w14:paraId="20521598" w14:textId="77777777" w:rsidR="00327435" w:rsidRDefault="00327435" w:rsidP="00EC1544">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63E2B9" w14:textId="77777777" w:rsidR="007504C8" w:rsidRDefault="007A4153">
    <w:pPr>
      <w:pStyle w:val="Encabezado"/>
    </w:pPr>
    <w:sdt>
      <w:sdtPr>
        <w:id w:val="171999623"/>
        <w:placeholder>
          <w:docPart w:val="82E7593B0E3DC2418CC6BE83225EE3A9"/>
        </w:placeholder>
        <w:temporary/>
        <w:showingPlcHdr/>
      </w:sdtPr>
      <w:sdtEndPr/>
      <w:sdtContent>
        <w:r w:rsidR="007504C8">
          <w:rPr>
            <w:lang w:val="es-ES"/>
          </w:rPr>
          <w:t>[Escriba texto]</w:t>
        </w:r>
      </w:sdtContent>
    </w:sdt>
    <w:r w:rsidR="007504C8">
      <w:ptab w:relativeTo="margin" w:alignment="center" w:leader="none"/>
    </w:r>
    <w:sdt>
      <w:sdtPr>
        <w:id w:val="171999624"/>
        <w:placeholder>
          <w:docPart w:val="55408325DB0B3545BF94B4902B09DCBE"/>
        </w:placeholder>
        <w:temporary/>
        <w:showingPlcHdr/>
      </w:sdtPr>
      <w:sdtEndPr/>
      <w:sdtContent>
        <w:r w:rsidR="007504C8">
          <w:rPr>
            <w:lang w:val="es-ES"/>
          </w:rPr>
          <w:t>[Escriba texto]</w:t>
        </w:r>
      </w:sdtContent>
    </w:sdt>
    <w:r w:rsidR="007504C8">
      <w:ptab w:relativeTo="margin" w:alignment="right" w:leader="none"/>
    </w:r>
    <w:sdt>
      <w:sdtPr>
        <w:id w:val="171999625"/>
        <w:placeholder>
          <w:docPart w:val="A934CAACF506BF4B93AD470271D23296"/>
        </w:placeholder>
        <w:temporary/>
        <w:showingPlcHdr/>
      </w:sdtPr>
      <w:sdtEndPr/>
      <w:sdtContent>
        <w:r w:rsidR="007504C8">
          <w:rPr>
            <w:lang w:val="es-ES"/>
          </w:rPr>
          <w:t>[Escriba texto]</w:t>
        </w:r>
      </w:sdtContent>
    </w:sdt>
  </w:p>
  <w:p w14:paraId="6C8CF371" w14:textId="77777777" w:rsidR="007504C8" w:rsidRDefault="007504C8">
    <w:pPr>
      <w:pStyle w:val="Encabezado"/>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AAA432" w14:textId="0656568B" w:rsidR="007504C8" w:rsidRDefault="007504C8">
    <w:pPr>
      <w:pStyle w:val="Encabezado"/>
    </w:pPr>
    <w:r>
      <w:ptab w:relativeTo="margin" w:alignment="center" w:leader="none"/>
    </w:r>
    <w:r>
      <w:t xml:space="preserve">                                                                               Sentíes y Dreckmann.- Rhodomelaceae en México</w:t>
    </w:r>
  </w:p>
  <w:p w14:paraId="7BE43FFB" w14:textId="77777777" w:rsidR="007504C8" w:rsidRDefault="007504C8">
    <w:pPr>
      <w:pStyle w:val="Encabezado"/>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2B6C15"/>
    <w:multiLevelType w:val="hybridMultilevel"/>
    <w:tmpl w:val="648A77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4EFE1EEE"/>
    <w:multiLevelType w:val="hybridMultilevel"/>
    <w:tmpl w:val="7ED8BC4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528505E4"/>
    <w:multiLevelType w:val="hybridMultilevel"/>
    <w:tmpl w:val="45008A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55711243"/>
    <w:multiLevelType w:val="hybridMultilevel"/>
    <w:tmpl w:val="9FE20AA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678815BB"/>
    <w:multiLevelType w:val="hybridMultilevel"/>
    <w:tmpl w:val="A538D6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515"/>
    <w:rsid w:val="0000001E"/>
    <w:rsid w:val="00025CC4"/>
    <w:rsid w:val="00030654"/>
    <w:rsid w:val="00042336"/>
    <w:rsid w:val="00042515"/>
    <w:rsid w:val="00126B89"/>
    <w:rsid w:val="001272B4"/>
    <w:rsid w:val="00197335"/>
    <w:rsid w:val="001A4B2A"/>
    <w:rsid w:val="001D04C8"/>
    <w:rsid w:val="00234287"/>
    <w:rsid w:val="002446A5"/>
    <w:rsid w:val="00282B49"/>
    <w:rsid w:val="00291A23"/>
    <w:rsid w:val="00297314"/>
    <w:rsid w:val="002C3719"/>
    <w:rsid w:val="002E6320"/>
    <w:rsid w:val="002F4557"/>
    <w:rsid w:val="00301320"/>
    <w:rsid w:val="0031000C"/>
    <w:rsid w:val="00327435"/>
    <w:rsid w:val="00336503"/>
    <w:rsid w:val="003642EA"/>
    <w:rsid w:val="00370952"/>
    <w:rsid w:val="003A4973"/>
    <w:rsid w:val="003B5116"/>
    <w:rsid w:val="003D57F6"/>
    <w:rsid w:val="0044229B"/>
    <w:rsid w:val="004779BB"/>
    <w:rsid w:val="00485E76"/>
    <w:rsid w:val="004A55F0"/>
    <w:rsid w:val="004C46E5"/>
    <w:rsid w:val="004E363E"/>
    <w:rsid w:val="004F0232"/>
    <w:rsid w:val="004F4252"/>
    <w:rsid w:val="0052569F"/>
    <w:rsid w:val="00570942"/>
    <w:rsid w:val="005958A9"/>
    <w:rsid w:val="005E3A9A"/>
    <w:rsid w:val="005F5E2A"/>
    <w:rsid w:val="00625AC8"/>
    <w:rsid w:val="00653AAC"/>
    <w:rsid w:val="00654A3C"/>
    <w:rsid w:val="006B3E22"/>
    <w:rsid w:val="006B4F40"/>
    <w:rsid w:val="006C3D4C"/>
    <w:rsid w:val="006C7F69"/>
    <w:rsid w:val="006D1E37"/>
    <w:rsid w:val="006F1ED6"/>
    <w:rsid w:val="006F3C71"/>
    <w:rsid w:val="00705943"/>
    <w:rsid w:val="00716430"/>
    <w:rsid w:val="007504C8"/>
    <w:rsid w:val="00775F70"/>
    <w:rsid w:val="00786920"/>
    <w:rsid w:val="007926C3"/>
    <w:rsid w:val="007A2B69"/>
    <w:rsid w:val="007A4153"/>
    <w:rsid w:val="007F7501"/>
    <w:rsid w:val="00853C7F"/>
    <w:rsid w:val="00863981"/>
    <w:rsid w:val="008739D8"/>
    <w:rsid w:val="00896D55"/>
    <w:rsid w:val="008A7BE4"/>
    <w:rsid w:val="008F0701"/>
    <w:rsid w:val="00901D0F"/>
    <w:rsid w:val="00906370"/>
    <w:rsid w:val="0094229F"/>
    <w:rsid w:val="00947434"/>
    <w:rsid w:val="009B31FE"/>
    <w:rsid w:val="009C108B"/>
    <w:rsid w:val="00A07AF7"/>
    <w:rsid w:val="00A103FD"/>
    <w:rsid w:val="00A167F7"/>
    <w:rsid w:val="00A241EE"/>
    <w:rsid w:val="00A41673"/>
    <w:rsid w:val="00A95ABA"/>
    <w:rsid w:val="00AD7DE4"/>
    <w:rsid w:val="00AE2AA4"/>
    <w:rsid w:val="00B603FF"/>
    <w:rsid w:val="00B84DE8"/>
    <w:rsid w:val="00B91B4E"/>
    <w:rsid w:val="00BB3CD9"/>
    <w:rsid w:val="00BE3040"/>
    <w:rsid w:val="00C036AD"/>
    <w:rsid w:val="00C04557"/>
    <w:rsid w:val="00C71B01"/>
    <w:rsid w:val="00C76590"/>
    <w:rsid w:val="00C92A30"/>
    <w:rsid w:val="00CB06AD"/>
    <w:rsid w:val="00D51B43"/>
    <w:rsid w:val="00D542C4"/>
    <w:rsid w:val="00D73265"/>
    <w:rsid w:val="00D87F14"/>
    <w:rsid w:val="00DD483F"/>
    <w:rsid w:val="00E00010"/>
    <w:rsid w:val="00E26A9B"/>
    <w:rsid w:val="00E31B34"/>
    <w:rsid w:val="00E4376E"/>
    <w:rsid w:val="00EB440E"/>
    <w:rsid w:val="00EC1544"/>
    <w:rsid w:val="00ED6B92"/>
    <w:rsid w:val="00F21541"/>
    <w:rsid w:val="00F4675D"/>
    <w:rsid w:val="00F47A53"/>
    <w:rsid w:val="00FA4BFE"/>
    <w:rsid w:val="00FB0B14"/>
    <w:rsid w:val="00FC0A32"/>
    <w:rsid w:val="00FC1636"/>
    <w:rsid w:val="00FD7B45"/>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7633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42515"/>
    <w:pPr>
      <w:ind w:left="720"/>
      <w:contextualSpacing/>
    </w:pPr>
  </w:style>
  <w:style w:type="paragraph" w:styleId="NormalWeb">
    <w:name w:val="Normal (Web)"/>
    <w:basedOn w:val="Normal"/>
    <w:uiPriority w:val="99"/>
    <w:semiHidden/>
    <w:unhideWhenUsed/>
    <w:rsid w:val="002E6320"/>
    <w:pPr>
      <w:spacing w:before="100" w:beforeAutospacing="1" w:after="100" w:afterAutospacing="1" w:line="240" w:lineRule="auto"/>
    </w:pPr>
    <w:rPr>
      <w:rFonts w:ascii="Times" w:eastAsiaTheme="minorEastAsia" w:hAnsi="Times" w:cs="Times New Roman"/>
      <w:sz w:val="20"/>
      <w:szCs w:val="20"/>
      <w:lang w:val="es-ES_tradnl" w:eastAsia="es-ES"/>
    </w:rPr>
  </w:style>
  <w:style w:type="table" w:styleId="Tablaconcuadrcula">
    <w:name w:val="Table Grid"/>
    <w:basedOn w:val="Tablanormal"/>
    <w:uiPriority w:val="59"/>
    <w:rsid w:val="002E6320"/>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iedepgina">
    <w:name w:val="footer"/>
    <w:basedOn w:val="Normal"/>
    <w:link w:val="PiedepginaCar"/>
    <w:uiPriority w:val="99"/>
    <w:unhideWhenUsed/>
    <w:rsid w:val="00EC154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C1544"/>
  </w:style>
  <w:style w:type="character" w:styleId="Nmerodepgina">
    <w:name w:val="page number"/>
    <w:basedOn w:val="Fuentedeprrafopredeter"/>
    <w:uiPriority w:val="99"/>
    <w:semiHidden/>
    <w:unhideWhenUsed/>
    <w:rsid w:val="00EC1544"/>
  </w:style>
  <w:style w:type="character" w:styleId="Hipervnculo">
    <w:name w:val="Hyperlink"/>
    <w:basedOn w:val="Fuentedeprrafopredeter"/>
    <w:uiPriority w:val="99"/>
    <w:semiHidden/>
    <w:unhideWhenUsed/>
    <w:rsid w:val="00D542C4"/>
    <w:rPr>
      <w:color w:val="0000FF"/>
      <w:u w:val="single"/>
    </w:rPr>
  </w:style>
  <w:style w:type="character" w:styleId="Hipervnculovisitado">
    <w:name w:val="FollowedHyperlink"/>
    <w:basedOn w:val="Fuentedeprrafopredeter"/>
    <w:uiPriority w:val="99"/>
    <w:semiHidden/>
    <w:unhideWhenUsed/>
    <w:rsid w:val="00947434"/>
    <w:rPr>
      <w:color w:val="800080" w:themeColor="followedHyperlink"/>
      <w:u w:val="single"/>
    </w:rPr>
  </w:style>
  <w:style w:type="paragraph" w:customStyle="1" w:styleId="Body1">
    <w:name w:val="Body 1"/>
    <w:autoRedefine/>
    <w:rsid w:val="00A41673"/>
    <w:pPr>
      <w:spacing w:after="0" w:line="240" w:lineRule="auto"/>
    </w:pPr>
    <w:rPr>
      <w:rFonts w:ascii="Arial" w:eastAsia="Arial Unicode MS" w:hAnsi="Arial Unicode MS" w:cs="Arial"/>
      <w:color w:val="000000"/>
      <w:sz w:val="24"/>
      <w:szCs w:val="24"/>
      <w:lang w:val="es-ES_tradnl" w:eastAsia="es-ES"/>
    </w:rPr>
  </w:style>
  <w:style w:type="paragraph" w:customStyle="1" w:styleId="Textopredeterminado">
    <w:name w:val="Texto predeterminado"/>
    <w:basedOn w:val="Normal"/>
    <w:rsid w:val="006F3C71"/>
    <w:pPr>
      <w:spacing w:after="0" w:line="240" w:lineRule="auto"/>
    </w:pPr>
    <w:rPr>
      <w:rFonts w:ascii="Times New Roman" w:eastAsia="Times New Roman" w:hAnsi="Times New Roman" w:cs="Times New Roman"/>
      <w:sz w:val="24"/>
      <w:szCs w:val="20"/>
      <w:lang w:val="en-US" w:eastAsia="es-ES"/>
    </w:rPr>
  </w:style>
  <w:style w:type="character" w:customStyle="1" w:styleId="InitialStyle">
    <w:name w:val="InitialStyle"/>
    <w:rsid w:val="006F3C71"/>
    <w:rPr>
      <w:rFonts w:ascii="Times New Roman" w:hAnsi="Times New Roman"/>
      <w:color w:val="auto"/>
      <w:spacing w:val="0"/>
      <w:sz w:val="24"/>
    </w:rPr>
  </w:style>
  <w:style w:type="paragraph" w:styleId="Encabezado">
    <w:name w:val="header"/>
    <w:basedOn w:val="Normal"/>
    <w:link w:val="EncabezadoCar"/>
    <w:uiPriority w:val="99"/>
    <w:unhideWhenUsed/>
    <w:rsid w:val="007504C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504C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42515"/>
    <w:pPr>
      <w:ind w:left="720"/>
      <w:contextualSpacing/>
    </w:pPr>
  </w:style>
  <w:style w:type="paragraph" w:styleId="NormalWeb">
    <w:name w:val="Normal (Web)"/>
    <w:basedOn w:val="Normal"/>
    <w:uiPriority w:val="99"/>
    <w:semiHidden/>
    <w:unhideWhenUsed/>
    <w:rsid w:val="002E6320"/>
    <w:pPr>
      <w:spacing w:before="100" w:beforeAutospacing="1" w:after="100" w:afterAutospacing="1" w:line="240" w:lineRule="auto"/>
    </w:pPr>
    <w:rPr>
      <w:rFonts w:ascii="Times" w:eastAsiaTheme="minorEastAsia" w:hAnsi="Times" w:cs="Times New Roman"/>
      <w:sz w:val="20"/>
      <w:szCs w:val="20"/>
      <w:lang w:val="es-ES_tradnl" w:eastAsia="es-ES"/>
    </w:rPr>
  </w:style>
  <w:style w:type="table" w:styleId="Tablaconcuadrcula">
    <w:name w:val="Table Grid"/>
    <w:basedOn w:val="Tablanormal"/>
    <w:uiPriority w:val="59"/>
    <w:rsid w:val="002E6320"/>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iedepgina">
    <w:name w:val="footer"/>
    <w:basedOn w:val="Normal"/>
    <w:link w:val="PiedepginaCar"/>
    <w:uiPriority w:val="99"/>
    <w:unhideWhenUsed/>
    <w:rsid w:val="00EC154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C1544"/>
  </w:style>
  <w:style w:type="character" w:styleId="Nmerodepgina">
    <w:name w:val="page number"/>
    <w:basedOn w:val="Fuentedeprrafopredeter"/>
    <w:uiPriority w:val="99"/>
    <w:semiHidden/>
    <w:unhideWhenUsed/>
    <w:rsid w:val="00EC1544"/>
  </w:style>
  <w:style w:type="character" w:styleId="Hipervnculo">
    <w:name w:val="Hyperlink"/>
    <w:basedOn w:val="Fuentedeprrafopredeter"/>
    <w:uiPriority w:val="99"/>
    <w:semiHidden/>
    <w:unhideWhenUsed/>
    <w:rsid w:val="00D542C4"/>
    <w:rPr>
      <w:color w:val="0000FF"/>
      <w:u w:val="single"/>
    </w:rPr>
  </w:style>
  <w:style w:type="character" w:styleId="Hipervnculovisitado">
    <w:name w:val="FollowedHyperlink"/>
    <w:basedOn w:val="Fuentedeprrafopredeter"/>
    <w:uiPriority w:val="99"/>
    <w:semiHidden/>
    <w:unhideWhenUsed/>
    <w:rsid w:val="00947434"/>
    <w:rPr>
      <w:color w:val="800080" w:themeColor="followedHyperlink"/>
      <w:u w:val="single"/>
    </w:rPr>
  </w:style>
  <w:style w:type="paragraph" w:customStyle="1" w:styleId="Body1">
    <w:name w:val="Body 1"/>
    <w:autoRedefine/>
    <w:rsid w:val="00A41673"/>
    <w:pPr>
      <w:spacing w:after="0" w:line="240" w:lineRule="auto"/>
    </w:pPr>
    <w:rPr>
      <w:rFonts w:ascii="Arial" w:eastAsia="Arial Unicode MS" w:hAnsi="Arial Unicode MS" w:cs="Arial"/>
      <w:color w:val="000000"/>
      <w:sz w:val="24"/>
      <w:szCs w:val="24"/>
      <w:lang w:val="es-ES_tradnl" w:eastAsia="es-ES"/>
    </w:rPr>
  </w:style>
  <w:style w:type="paragraph" w:customStyle="1" w:styleId="Textopredeterminado">
    <w:name w:val="Texto predeterminado"/>
    <w:basedOn w:val="Normal"/>
    <w:rsid w:val="006F3C71"/>
    <w:pPr>
      <w:spacing w:after="0" w:line="240" w:lineRule="auto"/>
    </w:pPr>
    <w:rPr>
      <w:rFonts w:ascii="Times New Roman" w:eastAsia="Times New Roman" w:hAnsi="Times New Roman" w:cs="Times New Roman"/>
      <w:sz w:val="24"/>
      <w:szCs w:val="20"/>
      <w:lang w:val="en-US" w:eastAsia="es-ES"/>
    </w:rPr>
  </w:style>
  <w:style w:type="character" w:customStyle="1" w:styleId="InitialStyle">
    <w:name w:val="InitialStyle"/>
    <w:rsid w:val="006F3C71"/>
    <w:rPr>
      <w:rFonts w:ascii="Times New Roman" w:hAnsi="Times New Roman"/>
      <w:color w:val="auto"/>
      <w:spacing w:val="0"/>
      <w:sz w:val="24"/>
    </w:rPr>
  </w:style>
  <w:style w:type="paragraph" w:styleId="Encabezado">
    <w:name w:val="header"/>
    <w:basedOn w:val="Normal"/>
    <w:link w:val="EncabezadoCar"/>
    <w:uiPriority w:val="99"/>
    <w:unhideWhenUsed/>
    <w:rsid w:val="007504C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504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glossaryDocument" Target="glossary/document.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2E7593B0E3DC2418CC6BE83225EE3A9"/>
        <w:category>
          <w:name w:val="General"/>
          <w:gallery w:val="placeholder"/>
        </w:category>
        <w:types>
          <w:type w:val="bbPlcHdr"/>
        </w:types>
        <w:behaviors>
          <w:behavior w:val="content"/>
        </w:behaviors>
        <w:guid w:val="{7CA99BB3-AF78-FA40-A104-4CB644813D75}"/>
      </w:docPartPr>
      <w:docPartBody>
        <w:p w14:paraId="59A56856" w14:textId="4BFAC3D9" w:rsidR="00DF37AA" w:rsidRDefault="00140830" w:rsidP="00140830">
          <w:pPr>
            <w:pStyle w:val="82E7593B0E3DC2418CC6BE83225EE3A9"/>
          </w:pPr>
          <w:r>
            <w:rPr>
              <w:lang w:val="es-ES"/>
            </w:rPr>
            <w:t>[Escriba texto]</w:t>
          </w:r>
        </w:p>
      </w:docPartBody>
    </w:docPart>
    <w:docPart>
      <w:docPartPr>
        <w:name w:val="55408325DB0B3545BF94B4902B09DCBE"/>
        <w:category>
          <w:name w:val="General"/>
          <w:gallery w:val="placeholder"/>
        </w:category>
        <w:types>
          <w:type w:val="bbPlcHdr"/>
        </w:types>
        <w:behaviors>
          <w:behavior w:val="content"/>
        </w:behaviors>
        <w:guid w:val="{76F49174-6F55-9043-B847-E6D12BB88B55}"/>
      </w:docPartPr>
      <w:docPartBody>
        <w:p w14:paraId="6C068323" w14:textId="65678834" w:rsidR="00DF37AA" w:rsidRDefault="00140830" w:rsidP="00140830">
          <w:pPr>
            <w:pStyle w:val="55408325DB0B3545BF94B4902B09DCBE"/>
          </w:pPr>
          <w:r>
            <w:rPr>
              <w:lang w:val="es-ES"/>
            </w:rPr>
            <w:t>[Escriba texto]</w:t>
          </w:r>
        </w:p>
      </w:docPartBody>
    </w:docPart>
    <w:docPart>
      <w:docPartPr>
        <w:name w:val="A934CAACF506BF4B93AD470271D23296"/>
        <w:category>
          <w:name w:val="General"/>
          <w:gallery w:val="placeholder"/>
        </w:category>
        <w:types>
          <w:type w:val="bbPlcHdr"/>
        </w:types>
        <w:behaviors>
          <w:behavior w:val="content"/>
        </w:behaviors>
        <w:guid w:val="{146E7C46-9FA3-E442-B241-9E88DFB8AE1A}"/>
      </w:docPartPr>
      <w:docPartBody>
        <w:p w14:paraId="2C7312D1" w14:textId="5DF42EE6" w:rsidR="00DF37AA" w:rsidRDefault="00140830" w:rsidP="00140830">
          <w:pPr>
            <w:pStyle w:val="A934CAACF506BF4B93AD470271D23296"/>
          </w:pPr>
          <w:r>
            <w:rPr>
              <w:lang w:val="es-ES"/>
            </w:rPr>
            <w:t>[Escriba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Arial Unicode MS">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0830"/>
    <w:rsid w:val="00140830"/>
    <w:rsid w:val="00DF37AA"/>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82E7593B0E3DC2418CC6BE83225EE3A9">
    <w:name w:val="82E7593B0E3DC2418CC6BE83225EE3A9"/>
    <w:rsid w:val="00140830"/>
  </w:style>
  <w:style w:type="paragraph" w:customStyle="1" w:styleId="55408325DB0B3545BF94B4902B09DCBE">
    <w:name w:val="55408325DB0B3545BF94B4902B09DCBE"/>
    <w:rsid w:val="00140830"/>
  </w:style>
  <w:style w:type="paragraph" w:customStyle="1" w:styleId="A934CAACF506BF4B93AD470271D23296">
    <w:name w:val="A934CAACF506BF4B93AD470271D23296"/>
    <w:rsid w:val="00140830"/>
  </w:style>
  <w:style w:type="paragraph" w:customStyle="1" w:styleId="FB2E3B897EA40B4286FF6E970613B3B4">
    <w:name w:val="FB2E3B897EA40B4286FF6E970613B3B4"/>
    <w:rsid w:val="00140830"/>
  </w:style>
  <w:style w:type="paragraph" w:customStyle="1" w:styleId="031101F1186F9E42A706745FC862934C">
    <w:name w:val="031101F1186F9E42A706745FC862934C"/>
    <w:rsid w:val="00140830"/>
  </w:style>
  <w:style w:type="paragraph" w:customStyle="1" w:styleId="AF50B8EFA6335D44A3F2ECC15F1B0AE5">
    <w:name w:val="AF50B8EFA6335D44A3F2ECC15F1B0AE5"/>
    <w:rsid w:val="00140830"/>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82E7593B0E3DC2418CC6BE83225EE3A9">
    <w:name w:val="82E7593B0E3DC2418CC6BE83225EE3A9"/>
    <w:rsid w:val="00140830"/>
  </w:style>
  <w:style w:type="paragraph" w:customStyle="1" w:styleId="55408325DB0B3545BF94B4902B09DCBE">
    <w:name w:val="55408325DB0B3545BF94B4902B09DCBE"/>
    <w:rsid w:val="00140830"/>
  </w:style>
  <w:style w:type="paragraph" w:customStyle="1" w:styleId="A934CAACF506BF4B93AD470271D23296">
    <w:name w:val="A934CAACF506BF4B93AD470271D23296"/>
    <w:rsid w:val="00140830"/>
  </w:style>
  <w:style w:type="paragraph" w:customStyle="1" w:styleId="FB2E3B897EA40B4286FF6E970613B3B4">
    <w:name w:val="FB2E3B897EA40B4286FF6E970613B3B4"/>
    <w:rsid w:val="00140830"/>
  </w:style>
  <w:style w:type="paragraph" w:customStyle="1" w:styleId="031101F1186F9E42A706745FC862934C">
    <w:name w:val="031101F1186F9E42A706745FC862934C"/>
    <w:rsid w:val="00140830"/>
  </w:style>
  <w:style w:type="paragraph" w:customStyle="1" w:styleId="AF50B8EFA6335D44A3F2ECC15F1B0AE5">
    <w:name w:val="AF50B8EFA6335D44A3F2ECC15F1B0AE5"/>
    <w:rsid w:val="001408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D0A2B6-2498-8747-8A5E-099A2B29E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575</TotalTime>
  <Pages>12</Pages>
  <Words>2844</Words>
  <Characters>15644</Characters>
  <Application>Microsoft Macintosh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conabio</dc:creator>
  <cp:lastModifiedBy>Abel  Sentíes Granados</cp:lastModifiedBy>
  <cp:revision>67</cp:revision>
  <dcterms:created xsi:type="dcterms:W3CDTF">2013-07-11T18:17:00Z</dcterms:created>
  <dcterms:modified xsi:type="dcterms:W3CDTF">2013-08-01T18:18:00Z</dcterms:modified>
</cp:coreProperties>
</file>