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6C147" w14:textId="77777777" w:rsidR="00E34A02" w:rsidRDefault="00E34A02" w:rsidP="00FD43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" w:after="0" w:line="240" w:lineRule="auto"/>
        <w:rPr>
          <w:rFonts w:ascii="Arial" w:eastAsia="Arial" w:hAnsi="Arial" w:cs="Arial"/>
          <w:color w:val="000000"/>
        </w:rPr>
      </w:pPr>
    </w:p>
    <w:p w14:paraId="68D18054" w14:textId="77777777" w:rsidR="001C2744" w:rsidRDefault="00FD43F7" w:rsidP="00FD43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0" w:firstLine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EBE07" wp14:editId="660CD48E">
                <wp:simplePos x="0" y="0"/>
                <wp:positionH relativeFrom="column">
                  <wp:posOffset>976128</wp:posOffset>
                </wp:positionH>
                <wp:positionV relativeFrom="paragraph">
                  <wp:posOffset>726780</wp:posOffset>
                </wp:positionV>
                <wp:extent cx="4070202" cy="8565"/>
                <wp:effectExtent l="12700" t="12700" r="19685" b="17145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0202" cy="85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361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B15E0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85pt,57.25pt" to="397.35pt,5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" strokecolor="#936100" strokeweight="2.25pt"/>
            </w:pict>
          </mc:Fallback>
        </mc:AlternateContent>
      </w:r>
      <w:r>
        <w:rPr>
          <w:rFonts w:ascii="Arial" w:eastAsia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32667" wp14:editId="4C24F696">
                <wp:simplePos x="0" y="0"/>
                <wp:positionH relativeFrom="column">
                  <wp:posOffset>3547140</wp:posOffset>
                </wp:positionH>
                <wp:positionV relativeFrom="paragraph">
                  <wp:posOffset>522694</wp:posOffset>
                </wp:positionV>
                <wp:extent cx="1329069" cy="304165"/>
                <wp:effectExtent l="0" t="0" r="4445" b="63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69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A37DE" w14:textId="77777777" w:rsidR="001C2744" w:rsidRPr="009F7021" w:rsidRDefault="001C2744">
                            <w:pPr>
                              <w:rPr>
                                <w:rFonts w:ascii="Arial Narrow" w:hAnsi="Arial Narrow"/>
                                <w:color w:val="EC9000"/>
                                <w:lang w:val="es-ES"/>
                              </w:rPr>
                            </w:pPr>
                            <w:r w:rsidRPr="009F7021">
                              <w:rPr>
                                <w:rFonts w:ascii="Arial Narrow" w:hAnsi="Arial Narrow"/>
                                <w:color w:val="EC9000"/>
                                <w:lang w:val="es-ES"/>
                              </w:rPr>
                              <w:t>Instituto de Biología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3266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79.3pt;margin-top:41.15pt;width:104.65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" fillcolor="white [3201]" stroked="f" strokeweight=".5pt">
                <v:textbox>
                  <w:txbxContent>
                    <w:p w14:paraId="39BA37DE" w14:textId="77777777" w:rsidR="001C2744" w:rsidRPr="009F7021" w:rsidRDefault="001C2744">
                      <w:pPr>
                        <w:rPr>
                          <w:rFonts w:ascii="Arial Narrow" w:hAnsi="Arial Narrow"/>
                          <w:color w:val="EC9000"/>
                          <w:lang w:val="es-ES"/>
                        </w:rPr>
                      </w:pPr>
                      <w:r w:rsidRPr="009F7021">
                        <w:rPr>
                          <w:rFonts w:ascii="Arial Narrow" w:hAnsi="Arial Narrow"/>
                          <w:color w:val="EC9000"/>
                          <w:lang w:val="es-ES"/>
                        </w:rPr>
                        <w:t>Instituto de Biología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114C909" wp14:editId="5571315D">
                <wp:simplePos x="0" y="0"/>
                <wp:positionH relativeFrom="column">
                  <wp:posOffset>2375062</wp:posOffset>
                </wp:positionH>
                <wp:positionV relativeFrom="paragraph">
                  <wp:posOffset>714523</wp:posOffset>
                </wp:positionV>
                <wp:extent cx="2447290" cy="304800"/>
                <wp:effectExtent l="0" t="0" r="381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CE66D" w14:textId="77777777" w:rsidR="001C2744" w:rsidRPr="009F7021" w:rsidRDefault="001C2744">
                            <w:pPr>
                              <w:rPr>
                                <w:rFonts w:ascii="Arial Narrow" w:hAnsi="Arial Narrow"/>
                                <w:color w:val="EC9000"/>
                                <w:lang w:val="es-ES"/>
                              </w:rPr>
                            </w:pPr>
                            <w:r w:rsidRPr="009F7021">
                              <w:rPr>
                                <w:rFonts w:ascii="Arial Narrow" w:hAnsi="Arial Narrow"/>
                                <w:color w:val="EC9000"/>
                                <w:lang w:val="es-ES"/>
                              </w:rPr>
                              <w:t>Universidad Nacional Autónoma de México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4C909" id="Cuadro de texto 5" o:spid="_x0000_s1027" type="#_x0000_t202" style="position:absolute;left:0;text-align:left;margin-left:187pt;margin-top:56.25pt;width:192.7pt;height:24pt;z-index:2516597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" fillcolor="white [3201]" stroked="f" strokeweight=".5pt">
                <v:textbox>
                  <w:txbxContent>
                    <w:p w14:paraId="26FCE66D" w14:textId="77777777" w:rsidR="001C2744" w:rsidRPr="009F7021" w:rsidRDefault="001C2744">
                      <w:pPr>
                        <w:rPr>
                          <w:rFonts w:ascii="Arial Narrow" w:hAnsi="Arial Narrow"/>
                          <w:color w:val="EC9000"/>
                          <w:lang w:val="es-ES"/>
                        </w:rPr>
                      </w:pPr>
                      <w:r w:rsidRPr="009F7021">
                        <w:rPr>
                          <w:rFonts w:ascii="Arial Narrow" w:hAnsi="Arial Narrow"/>
                          <w:color w:val="EC9000"/>
                          <w:lang w:val="es-ES"/>
                        </w:rPr>
                        <w:t>Universidad Nacional Autónoma de México</w:t>
                      </w:r>
                    </w:p>
                  </w:txbxContent>
                </v:textbox>
              </v:shape>
            </w:pict>
          </mc:Fallback>
        </mc:AlternateContent>
      </w:r>
      <w:r w:rsidR="001C2744">
        <w:rPr>
          <w:rFonts w:ascii="Arial" w:eastAsia="Arial" w:hAnsi="Arial" w:cs="Arial"/>
          <w:noProof/>
          <w:color w:val="000000"/>
        </w:rPr>
        <w:drawing>
          <wp:inline distT="0" distB="0" distL="114300" distR="114300" wp14:anchorId="727FA77B" wp14:editId="26490CB3">
            <wp:extent cx="777240" cy="1101852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1018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C2744">
        <w:rPr>
          <w:rFonts w:ascii="Arial" w:eastAsia="Arial" w:hAnsi="Arial" w:cs="Arial"/>
          <w:sz w:val="24"/>
          <w:szCs w:val="24"/>
        </w:rPr>
        <w:tab/>
      </w:r>
      <w:r w:rsidR="001C2744">
        <w:rPr>
          <w:rFonts w:ascii="Arial" w:eastAsia="Arial" w:hAnsi="Arial" w:cs="Arial"/>
          <w:sz w:val="24"/>
          <w:szCs w:val="24"/>
        </w:rPr>
        <w:tab/>
      </w:r>
      <w:r w:rsidR="001C2744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1C2744">
        <w:rPr>
          <w:rFonts w:ascii="Arial" w:eastAsia="Arial" w:hAnsi="Arial" w:cs="Arial"/>
          <w:sz w:val="24"/>
          <w:szCs w:val="24"/>
        </w:rPr>
        <w:tab/>
      </w:r>
      <w:r w:rsidR="001C2744">
        <w:rPr>
          <w:rFonts w:ascii="Arial" w:eastAsia="Arial" w:hAnsi="Arial" w:cs="Arial"/>
          <w:sz w:val="24"/>
          <w:szCs w:val="24"/>
        </w:rPr>
        <w:tab/>
      </w:r>
      <w:r w:rsidRPr="00FD43F7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B7901F9" wp14:editId="4C4D8A38">
            <wp:extent cx="760789" cy="1057333"/>
            <wp:effectExtent l="0" t="0" r="1270" b="0"/>
            <wp:docPr id="4098" name="Shape 103">
              <a:extLst xmlns:a="http://schemas.openxmlformats.org/drawingml/2006/main">
                <a:ext uri="{FF2B5EF4-FFF2-40B4-BE49-F238E27FC236}">
                  <a16:creationId xmlns:a16="http://schemas.microsoft.com/office/drawing/2014/main" id="{5B285AA3-2A74-0B44-93EC-2FEF85EB7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Shape 103">
                      <a:extLst>
                        <a:ext uri="{FF2B5EF4-FFF2-40B4-BE49-F238E27FC236}">
                          <a16:creationId xmlns:a16="http://schemas.microsoft.com/office/drawing/2014/main" id="{5B285AA3-2A74-0B44-93EC-2FEF85EB75B1}"/>
                        </a:ext>
                      </a:extLst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31" cy="111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17EB" w14:textId="77777777" w:rsidR="001C2744" w:rsidRDefault="001C2744" w:rsidP="001C27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9" w:right="-20"/>
        <w:rPr>
          <w:rFonts w:ascii="Arial" w:eastAsia="Arial" w:hAnsi="Arial" w:cs="Arial"/>
          <w:sz w:val="24"/>
          <w:szCs w:val="24"/>
        </w:rPr>
      </w:pPr>
    </w:p>
    <w:p w14:paraId="37E36072" w14:textId="77777777" w:rsidR="001C2744" w:rsidRDefault="001C2744" w:rsidP="001C27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9" w:right="-20"/>
        <w:rPr>
          <w:rFonts w:ascii="Arial" w:eastAsia="Arial" w:hAnsi="Arial" w:cs="Arial"/>
          <w:sz w:val="24"/>
          <w:szCs w:val="24"/>
        </w:rPr>
      </w:pPr>
    </w:p>
    <w:p w14:paraId="1CB732F0" w14:textId="6DAAC265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Arial" w:hAnsi="Times New Roman" w:cs="Times New Roman"/>
          <w:sz w:val="24"/>
          <w:szCs w:val="24"/>
        </w:rPr>
      </w:pPr>
      <w:r w:rsidRPr="00672160">
        <w:rPr>
          <w:rFonts w:ascii="Times New Roman" w:eastAsia="Arial" w:hAnsi="Times New Roman" w:cs="Times New Roman"/>
          <w:sz w:val="24"/>
          <w:szCs w:val="24"/>
        </w:rPr>
        <w:t>Posibles árbitros para el ms “</w:t>
      </w:r>
      <w:r w:rsidRPr="00672160">
        <w:rPr>
          <w:rFonts w:ascii="Times New Roman" w:hAnsi="Times New Roman" w:cs="Times New Roman"/>
          <w:sz w:val="24"/>
          <w:szCs w:val="24"/>
        </w:rPr>
        <w:t xml:space="preserve">La cochinilla </w:t>
      </w:r>
      <w:r w:rsidRPr="00672160">
        <w:rPr>
          <w:rFonts w:ascii="Times New Roman" w:hAnsi="Times New Roman" w:cs="Times New Roman"/>
          <w:i/>
          <w:iCs/>
          <w:sz w:val="24"/>
          <w:szCs w:val="24"/>
        </w:rPr>
        <w:t xml:space="preserve">Creaseriella anops </w:t>
      </w:r>
      <w:r w:rsidRPr="00672160">
        <w:rPr>
          <w:rFonts w:ascii="Times New Roman" w:hAnsi="Times New Roman" w:cs="Times New Roman"/>
          <w:sz w:val="24"/>
          <w:szCs w:val="24"/>
        </w:rPr>
        <w:t>(Crustacea: Isopoda: Cirolanidae) de las cuevas anquihalinas de Yucatán, México: patrones de variación en el tamaño</w:t>
      </w:r>
      <w:r w:rsidRPr="00672160">
        <w:rPr>
          <w:rFonts w:ascii="Times New Roman" w:hAnsi="Times New Roman" w:cs="Times New Roman"/>
          <w:sz w:val="24"/>
          <w:szCs w:val="24"/>
        </w:rPr>
        <w:t>”, escrito Brenda Durán y Fernando Álvarez.</w:t>
      </w:r>
    </w:p>
    <w:p w14:paraId="13C1128D" w14:textId="77777777" w:rsid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Arial" w:hAnsi="Times New Roman" w:cs="Times New Roman"/>
          <w:sz w:val="24"/>
          <w:szCs w:val="24"/>
        </w:rPr>
      </w:pPr>
    </w:p>
    <w:p w14:paraId="136BE91E" w14:textId="77777777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Arial" w:hAnsi="Times New Roman" w:cs="Times New Roman"/>
          <w:sz w:val="24"/>
          <w:szCs w:val="24"/>
        </w:rPr>
      </w:pPr>
      <w:r w:rsidRPr="00672160">
        <w:rPr>
          <w:rFonts w:ascii="Times New Roman" w:eastAsia="Arial" w:hAnsi="Times New Roman" w:cs="Times New Roman"/>
          <w:sz w:val="24"/>
          <w:szCs w:val="24"/>
        </w:rPr>
        <w:t>M. en C. José Luis Bortolini</w:t>
      </w:r>
    </w:p>
    <w:p w14:paraId="72A1D74D" w14:textId="2DDAD7D3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  <w:lang w:val="en-US"/>
        </w:rPr>
      </w:pPr>
      <w:r w:rsidRPr="00672160">
        <w:rPr>
          <w:rFonts w:ascii="Times New Roman" w:eastAsia="Arial" w:hAnsi="Times New Roman" w:cs="Times New Roman"/>
          <w:sz w:val="24"/>
          <w:szCs w:val="24"/>
        </w:rPr>
        <w:t xml:space="preserve">Email: </w:t>
      </w:r>
      <w:hyperlink r:id="rId6" w:history="1">
        <w:r w:rsidRPr="00672160">
          <w:rPr>
            <w:rStyle w:val="Hipervnculo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potimirim@yahoo.com.mx</w:t>
        </w:r>
      </w:hyperlink>
    </w:p>
    <w:p w14:paraId="3F968EC5" w14:textId="2207E97B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  <w:lang w:val="en-US"/>
        </w:rPr>
      </w:pPr>
    </w:p>
    <w:p w14:paraId="6006221E" w14:textId="77777777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</w:rPr>
      </w:pPr>
      <w:r w:rsidRPr="00672160"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</w:rPr>
        <w:t xml:space="preserve">Dr. Arturo Rocha </w:t>
      </w:r>
    </w:p>
    <w:p w14:paraId="2484C73D" w14:textId="6843E063" w:rsid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605E5C"/>
          <w:sz w:val="24"/>
          <w:szCs w:val="24"/>
          <w:shd w:val="clear" w:color="auto" w:fill="FFFFFF"/>
        </w:rPr>
      </w:pPr>
      <w:r w:rsidRPr="00672160"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</w:rPr>
        <w:t xml:space="preserve">Email: </w:t>
      </w:r>
      <w:hyperlink r:id="rId7" w:history="1">
        <w:r w:rsidRPr="00255C9C">
          <w:rPr>
            <w:rStyle w:val="Hipervnculo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arocha@unam.mx</w:t>
        </w:r>
      </w:hyperlink>
    </w:p>
    <w:p w14:paraId="5634E37E" w14:textId="32F67C7E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</w:rPr>
      </w:pPr>
    </w:p>
    <w:p w14:paraId="47F70DF1" w14:textId="77777777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</w:rPr>
      </w:pPr>
      <w:r w:rsidRPr="00672160"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</w:rPr>
        <w:t>Dr. Carlos Pedraza</w:t>
      </w:r>
    </w:p>
    <w:p w14:paraId="078C2D68" w14:textId="6657D13B" w:rsid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605E5C"/>
          <w:sz w:val="24"/>
          <w:szCs w:val="24"/>
          <w:shd w:val="clear" w:color="auto" w:fill="FFFFFF"/>
        </w:rPr>
      </w:pPr>
      <w:r w:rsidRPr="00672160">
        <w:rPr>
          <w:rFonts w:ascii="Times New Roman" w:eastAsia="Times New Roman" w:hAnsi="Times New Roman" w:cs="Times New Roman"/>
          <w:color w:val="323130"/>
          <w:sz w:val="24"/>
          <w:szCs w:val="24"/>
          <w:shd w:val="clear" w:color="auto" w:fill="FFFFFF"/>
        </w:rPr>
        <w:t xml:space="preserve">Email: </w:t>
      </w:r>
      <w:hyperlink r:id="rId8" w:history="1">
        <w:r w:rsidRPr="00672160">
          <w:rPr>
            <w:rStyle w:val="Hipervnculo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pedrazal@gmail.com</w:t>
        </w:r>
      </w:hyperlink>
    </w:p>
    <w:p w14:paraId="5202B9B2" w14:textId="4D9AC5C5" w:rsid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605E5C"/>
          <w:sz w:val="24"/>
          <w:szCs w:val="24"/>
          <w:shd w:val="clear" w:color="auto" w:fill="FFFFFF"/>
        </w:rPr>
      </w:pPr>
    </w:p>
    <w:p w14:paraId="45A1E3D1" w14:textId="6EADAD2D" w:rsid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605E5C"/>
          <w:sz w:val="24"/>
          <w:szCs w:val="24"/>
          <w:shd w:val="clear" w:color="auto" w:fill="FFFFFF"/>
        </w:rPr>
      </w:pPr>
    </w:p>
    <w:p w14:paraId="17D998E7" w14:textId="50F781CA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216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Atentamente,</w:t>
      </w:r>
    </w:p>
    <w:p w14:paraId="423B019E" w14:textId="16FD4572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216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0D5DD34D" wp14:editId="118E77A6">
            <wp:extent cx="2126512" cy="632084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289" cy="6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60A0" w14:textId="5C13A1AA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-20" w:firstLine="109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7216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Dr. Fernando Álvarez</w:t>
      </w:r>
    </w:p>
    <w:p w14:paraId="568B2BD9" w14:textId="77777777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64A9012" w14:textId="27B69615" w:rsidR="00672160" w:rsidRPr="00672160" w:rsidRDefault="00672160" w:rsidP="006721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9" w:right="-20"/>
        <w:rPr>
          <w:rFonts w:ascii="Times New Roman" w:eastAsia="Arial" w:hAnsi="Times New Roman" w:cs="Times New Roman"/>
          <w:sz w:val="24"/>
          <w:szCs w:val="24"/>
        </w:rPr>
      </w:pPr>
    </w:p>
    <w:p w14:paraId="13701047" w14:textId="63BECF6C" w:rsidR="00672160" w:rsidRPr="00672160" w:rsidRDefault="00672160" w:rsidP="00672160">
      <w:pPr>
        <w:rPr>
          <w:rFonts w:ascii="Segoe UI" w:eastAsia="Times New Roman" w:hAnsi="Segoe UI" w:cs="Segoe UI"/>
          <w:color w:val="323130"/>
          <w:sz w:val="21"/>
          <w:szCs w:val="21"/>
          <w:shd w:val="clear" w:color="auto" w:fill="FFFFFF"/>
        </w:rPr>
      </w:pPr>
    </w:p>
    <w:p w14:paraId="2A284478" w14:textId="77777777" w:rsidR="00672160" w:rsidRPr="00672160" w:rsidRDefault="00672160" w:rsidP="00672160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3BF433" w14:textId="77777777" w:rsidR="001C2744" w:rsidRPr="00672160" w:rsidRDefault="001C2744" w:rsidP="001C2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9"/>
        <w:rPr>
          <w:rFonts w:ascii="Arial" w:eastAsia="Arial" w:hAnsi="Arial" w:cs="Arial"/>
          <w:sz w:val="24"/>
          <w:szCs w:val="24"/>
        </w:rPr>
      </w:pPr>
    </w:p>
    <w:p w14:paraId="4D141D26" w14:textId="77777777" w:rsidR="001C2744" w:rsidRPr="00672160" w:rsidRDefault="00106C4F" w:rsidP="001C2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C5B3D" wp14:editId="36050548">
                <wp:simplePos x="0" y="0"/>
                <wp:positionH relativeFrom="column">
                  <wp:posOffset>3925</wp:posOffset>
                </wp:positionH>
                <wp:positionV relativeFrom="paragraph">
                  <wp:posOffset>173470</wp:posOffset>
                </wp:positionV>
                <wp:extent cx="6022340" cy="12700"/>
                <wp:effectExtent l="12700" t="12700" r="22860" b="1270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2340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361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3422C" id="Conector recto 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3.65pt" to="474.5pt,1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" strokecolor="#936100" strokeweight="2.25pt"/>
            </w:pict>
          </mc:Fallback>
        </mc:AlternateContent>
      </w:r>
    </w:p>
    <w:p w14:paraId="17AF1ED6" w14:textId="77777777" w:rsidR="00E34A02" w:rsidRPr="00672160" w:rsidRDefault="00106C4F" w:rsidP="001C2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0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877FD" wp14:editId="4F102723">
                <wp:simplePos x="0" y="0"/>
                <wp:positionH relativeFrom="column">
                  <wp:posOffset>41102</wp:posOffset>
                </wp:positionH>
                <wp:positionV relativeFrom="paragraph">
                  <wp:posOffset>39774</wp:posOffset>
                </wp:positionV>
                <wp:extent cx="6001385" cy="315884"/>
                <wp:effectExtent l="0" t="0" r="5715" b="190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385" cy="315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505A11" w14:textId="77777777" w:rsidR="00106C4F" w:rsidRPr="009F7021" w:rsidRDefault="00106C4F" w:rsidP="00106C4F">
                            <w:pPr>
                              <w:jc w:val="center"/>
                              <w:rPr>
                                <w:color w:val="EC9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9F7021">
                              <w:rPr>
                                <w:color w:val="EC9000"/>
                                <w:sz w:val="18"/>
                                <w:szCs w:val="18"/>
                                <w:lang w:val="es-ES"/>
                              </w:rPr>
                              <w:t>Colección Nacional de Crustáceos, Departamento de Zoología, Instituto de Biología, UNAM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77FD" id="Cuadro de texto 3" o:spid="_x0000_s1028" type="#_x0000_t202" style="position:absolute;margin-left:3.25pt;margin-top:3.15pt;width:472.55pt;height:2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" fillcolor="white [3201]" stroked="f" strokeweight=".5pt">
                <v:textbox>
                  <w:txbxContent>
                    <w:p w14:paraId="31505A11" w14:textId="77777777" w:rsidR="00106C4F" w:rsidRPr="009F7021" w:rsidRDefault="00106C4F" w:rsidP="00106C4F">
                      <w:pPr>
                        <w:jc w:val="center"/>
                        <w:rPr>
                          <w:color w:val="EC9000"/>
                          <w:sz w:val="18"/>
                          <w:szCs w:val="18"/>
                          <w:lang w:val="es-ES"/>
                        </w:rPr>
                      </w:pPr>
                      <w:r w:rsidRPr="009F7021">
                        <w:rPr>
                          <w:color w:val="EC9000"/>
                          <w:sz w:val="18"/>
                          <w:szCs w:val="18"/>
                          <w:lang w:val="es-ES"/>
                        </w:rPr>
                        <w:t>Colección Nacional de Crustáceos, Departamento de Zoología, Instituto de Biología, UNAM</w:t>
                      </w:r>
                    </w:p>
                  </w:txbxContent>
                </v:textbox>
              </v:shape>
            </w:pict>
          </mc:Fallback>
        </mc:AlternateContent>
      </w:r>
      <w:r w:rsidR="001C2744" w:rsidRPr="00672160">
        <w:rPr>
          <w:rFonts w:ascii="Arial" w:eastAsia="Arial" w:hAnsi="Arial" w:cs="Arial"/>
          <w:sz w:val="24"/>
          <w:szCs w:val="24"/>
        </w:rPr>
        <w:tab/>
      </w:r>
      <w:r w:rsidR="001C2744" w:rsidRPr="00672160">
        <w:rPr>
          <w:rFonts w:ascii="Arial" w:eastAsia="Arial" w:hAnsi="Arial" w:cs="Arial"/>
          <w:sz w:val="24"/>
          <w:szCs w:val="24"/>
        </w:rPr>
        <w:tab/>
      </w:r>
      <w:r w:rsidR="001C2744" w:rsidRPr="00672160">
        <w:rPr>
          <w:rFonts w:ascii="Arial" w:eastAsia="Arial" w:hAnsi="Arial" w:cs="Arial"/>
          <w:sz w:val="24"/>
          <w:szCs w:val="24"/>
        </w:rPr>
        <w:tab/>
      </w:r>
    </w:p>
    <w:sectPr w:rsidR="00E34A02" w:rsidRPr="00672160">
      <w:pgSz w:w="12240" w:h="15840"/>
      <w:pgMar w:top="1400" w:right="1340" w:bottom="280" w:left="148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60"/>
    <w:rsid w:val="00106C4F"/>
    <w:rsid w:val="001C2744"/>
    <w:rsid w:val="0055257D"/>
    <w:rsid w:val="00672160"/>
    <w:rsid w:val="006A3543"/>
    <w:rsid w:val="009F7021"/>
    <w:rsid w:val="00E34A02"/>
    <w:rsid w:val="00ED20D7"/>
    <w:rsid w:val="00FD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3E824"/>
  <w15:docId w15:val="{7FBF37BD-177A-C241-AFC8-BB15A2B4E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character" w:customStyle="1" w:styleId="apple-converted-space">
    <w:name w:val="apple-converted-space"/>
    <w:basedOn w:val="Fuentedeprrafopredeter"/>
    <w:rsid w:val="00672160"/>
  </w:style>
  <w:style w:type="character" w:styleId="Hipervnculo">
    <w:name w:val="Hyperlink"/>
    <w:basedOn w:val="Fuentedeprrafopredeter"/>
    <w:uiPriority w:val="99"/>
    <w:unhideWhenUsed/>
    <w:rsid w:val="0067216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721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razal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arocha@unam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otimirim@yahoo.com.m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ernandoalvarez/Library/Group%20Containers/UBF8T346G9.Office/User%20Content.localized/Templates.localized/Doc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Doc3.dotx</Template>
  <TotalTime>5</TotalTime>
  <Pages>1</Pages>
  <Words>86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Usuario de Microsoft Office</cp:lastModifiedBy>
  <cp:revision>1</cp:revision>
  <dcterms:created xsi:type="dcterms:W3CDTF">2021-02-18T17:16:00Z</dcterms:created>
  <dcterms:modified xsi:type="dcterms:W3CDTF">2021-02-18T17:25:00Z</dcterms:modified>
</cp:coreProperties>
</file>