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3866" w:rsidRDefault="00253866">
      <w:pPr>
        <w:jc w:val="center"/>
      </w:pPr>
    </w:p>
    <w:p w:rsidR="00253866" w:rsidRDefault="00253866"/>
    <w:p w:rsidR="00970D93" w:rsidRDefault="00970D93">
      <w:pPr>
        <w:jc w:val="right"/>
        <w:rPr>
          <w:rFonts w:ascii="Arial" w:hAnsi="Arial"/>
          <w:lang w:val="en-US"/>
        </w:rPr>
      </w:pPr>
    </w:p>
    <w:p w:rsidR="00970D93" w:rsidRDefault="00970D93">
      <w:pPr>
        <w:jc w:val="right"/>
        <w:rPr>
          <w:rFonts w:ascii="Arial" w:hAnsi="Arial"/>
          <w:lang w:val="en-US"/>
        </w:rPr>
      </w:pPr>
    </w:p>
    <w:p w:rsidR="00970D93" w:rsidRDefault="00970D93">
      <w:pPr>
        <w:jc w:val="right"/>
        <w:rPr>
          <w:rFonts w:ascii="Arial" w:hAnsi="Arial"/>
          <w:lang w:val="en-US"/>
        </w:rPr>
      </w:pPr>
    </w:p>
    <w:p w:rsidR="00970D93" w:rsidRDefault="00970D93">
      <w:pPr>
        <w:jc w:val="right"/>
        <w:rPr>
          <w:rFonts w:ascii="Arial" w:hAnsi="Arial"/>
          <w:lang w:val="en-US"/>
        </w:rPr>
      </w:pPr>
    </w:p>
    <w:p w:rsidR="00970D93" w:rsidRDefault="00970D93">
      <w:pPr>
        <w:jc w:val="right"/>
        <w:rPr>
          <w:rFonts w:ascii="Arial" w:hAnsi="Arial"/>
          <w:lang w:val="en-US"/>
        </w:rPr>
      </w:pPr>
    </w:p>
    <w:p w:rsidR="00253866" w:rsidRDefault="00207B19">
      <w:pPr>
        <w:jc w:val="right"/>
        <w:rPr>
          <w:lang w:val="en-US"/>
        </w:rPr>
      </w:pPr>
      <w:r>
        <w:rPr>
          <w:lang w:val="en-US"/>
        </w:rPr>
        <w:t xml:space="preserve">Córdoba, Argentina, 02 de </w:t>
      </w:r>
      <w:proofErr w:type="spellStart"/>
      <w:r>
        <w:rPr>
          <w:lang w:val="en-US"/>
        </w:rPr>
        <w:t>Junio</w:t>
      </w:r>
      <w:proofErr w:type="spellEnd"/>
      <w:r>
        <w:rPr>
          <w:lang w:val="en-US"/>
        </w:rPr>
        <w:t xml:space="preserve"> de 2020.</w:t>
      </w:r>
    </w:p>
    <w:p w:rsidR="00207B19" w:rsidRDefault="00207B19">
      <w:pPr>
        <w:jc w:val="right"/>
        <w:rPr>
          <w:lang w:val="en-US"/>
        </w:rPr>
      </w:pPr>
    </w:p>
    <w:p w:rsidR="00207B19" w:rsidRPr="00207B19" w:rsidRDefault="00207B19" w:rsidP="00207B19">
      <w:pPr>
        <w:rPr>
          <w:szCs w:val="24"/>
          <w:lang w:val="en-US"/>
        </w:rPr>
      </w:pPr>
      <w:r w:rsidRPr="00207B19">
        <w:rPr>
          <w:szCs w:val="24"/>
          <w:lang w:val="en-US"/>
        </w:rPr>
        <w:t>Editor</w:t>
      </w:r>
    </w:p>
    <w:p w:rsidR="00207B19" w:rsidRPr="00207B19" w:rsidRDefault="00207B19" w:rsidP="00207B19">
      <w:pPr>
        <w:rPr>
          <w:szCs w:val="24"/>
          <w:lang w:val="en-US"/>
        </w:rPr>
      </w:pPr>
      <w:r w:rsidRPr="00207B19">
        <w:rPr>
          <w:szCs w:val="24"/>
          <w:lang w:val="en-US"/>
        </w:rPr>
        <w:t xml:space="preserve"> </w:t>
      </w:r>
      <w:proofErr w:type="spellStart"/>
      <w:r w:rsidRPr="00207B19">
        <w:rPr>
          <w:szCs w:val="24"/>
          <w:lang w:val="en-US"/>
        </w:rPr>
        <w:t>Revista</w:t>
      </w:r>
      <w:proofErr w:type="spellEnd"/>
      <w:r w:rsidRPr="00207B19">
        <w:rPr>
          <w:szCs w:val="24"/>
          <w:lang w:val="en-US"/>
        </w:rPr>
        <w:t xml:space="preserve"> Mexicana de </w:t>
      </w:r>
      <w:proofErr w:type="spellStart"/>
      <w:r w:rsidRPr="00207B19">
        <w:rPr>
          <w:szCs w:val="24"/>
          <w:lang w:val="en-US"/>
        </w:rPr>
        <w:t>Biodiversidad</w:t>
      </w:r>
      <w:proofErr w:type="spellEnd"/>
      <w:r w:rsidRPr="00207B19">
        <w:rPr>
          <w:szCs w:val="24"/>
          <w:lang w:val="en-US"/>
        </w:rPr>
        <w:t>:</w:t>
      </w:r>
    </w:p>
    <w:p w:rsidR="00207B19" w:rsidRPr="00207B19" w:rsidRDefault="00207B19" w:rsidP="00207B19">
      <w:pPr>
        <w:rPr>
          <w:szCs w:val="24"/>
          <w:lang w:val="en-US"/>
        </w:rPr>
      </w:pPr>
    </w:p>
    <w:p w:rsidR="00207B19" w:rsidRPr="00207B19" w:rsidRDefault="00207B19" w:rsidP="00207B19">
      <w:pPr>
        <w:rPr>
          <w:szCs w:val="24"/>
          <w:lang w:val="en-US"/>
        </w:rPr>
      </w:pPr>
    </w:p>
    <w:p w:rsidR="00207B19" w:rsidRPr="00207B19" w:rsidRDefault="00207B19" w:rsidP="001B4285">
      <w:pPr>
        <w:jc w:val="center"/>
        <w:rPr>
          <w:color w:val="222222"/>
          <w:szCs w:val="24"/>
          <w:shd w:val="clear" w:color="auto" w:fill="FFFFFF"/>
          <w:lang w:val="es-MX"/>
        </w:rPr>
      </w:pPr>
      <w:r w:rsidRPr="00207B19">
        <w:rPr>
          <w:szCs w:val="24"/>
        </w:rPr>
        <w:t>Le remitimos el ejemplar de la obra titulada: “</w:t>
      </w:r>
      <w:r w:rsidRPr="00207B19">
        <w:rPr>
          <w:color w:val="222222"/>
          <w:szCs w:val="24"/>
          <w:shd w:val="clear" w:color="auto" w:fill="FFFFFF"/>
          <w:lang w:val="es-MX"/>
        </w:rPr>
        <w:t xml:space="preserve">Caracterización del dimorfismo sexual y reconocimiento de machos </w:t>
      </w:r>
      <w:proofErr w:type="spellStart"/>
      <w:r w:rsidRPr="00207B19">
        <w:rPr>
          <w:color w:val="222222"/>
          <w:szCs w:val="24"/>
          <w:shd w:val="clear" w:color="auto" w:fill="FFFFFF"/>
          <w:lang w:val="es-MX"/>
        </w:rPr>
        <w:t>dimórficos</w:t>
      </w:r>
      <w:proofErr w:type="spellEnd"/>
      <w:r w:rsidRPr="00207B19">
        <w:rPr>
          <w:color w:val="222222"/>
          <w:szCs w:val="24"/>
          <w:shd w:val="clear" w:color="auto" w:fill="FFFFFF"/>
          <w:lang w:val="es-MX"/>
        </w:rPr>
        <w:t xml:space="preserve"> en el complejo </w:t>
      </w:r>
      <w:proofErr w:type="spellStart"/>
      <w:r w:rsidRPr="00207B19">
        <w:rPr>
          <w:i/>
          <w:iCs/>
          <w:color w:val="222222"/>
          <w:szCs w:val="24"/>
          <w:shd w:val="clear" w:color="auto" w:fill="FFFFFF"/>
          <w:lang w:val="es-MX"/>
        </w:rPr>
        <w:t>Discocyrtus</w:t>
      </w:r>
      <w:proofErr w:type="spellEnd"/>
      <w:r w:rsidRPr="00207B19">
        <w:rPr>
          <w:i/>
          <w:iCs/>
          <w:color w:val="222222"/>
          <w:szCs w:val="24"/>
          <w:shd w:val="clear" w:color="auto" w:fill="FFFFFF"/>
          <w:lang w:val="es-MX"/>
        </w:rPr>
        <w:t xml:space="preserve"> </w:t>
      </w:r>
      <w:proofErr w:type="spellStart"/>
      <w:r w:rsidRPr="00207B19">
        <w:rPr>
          <w:i/>
          <w:iCs/>
          <w:color w:val="222222"/>
          <w:szCs w:val="24"/>
          <w:shd w:val="clear" w:color="auto" w:fill="FFFFFF"/>
          <w:lang w:val="es-MX"/>
        </w:rPr>
        <w:t>prospicuus</w:t>
      </w:r>
      <w:proofErr w:type="spellEnd"/>
      <w:r w:rsidRPr="00207B19">
        <w:rPr>
          <w:color w:val="222222"/>
          <w:szCs w:val="24"/>
          <w:shd w:val="clear" w:color="auto" w:fill="FFFFFF"/>
          <w:lang w:val="es-MX"/>
        </w:rPr>
        <w:t> (</w:t>
      </w:r>
      <w:proofErr w:type="spellStart"/>
      <w:r w:rsidRPr="00207B19">
        <w:rPr>
          <w:color w:val="222222"/>
          <w:szCs w:val="24"/>
          <w:shd w:val="clear" w:color="auto" w:fill="FFFFFF"/>
          <w:lang w:val="es-MX"/>
        </w:rPr>
        <w:t>Arachnida</w:t>
      </w:r>
      <w:proofErr w:type="spellEnd"/>
      <w:r w:rsidRPr="00207B19">
        <w:rPr>
          <w:color w:val="222222"/>
          <w:szCs w:val="24"/>
          <w:shd w:val="clear" w:color="auto" w:fill="FFFFFF"/>
          <w:lang w:val="es-MX"/>
        </w:rPr>
        <w:t xml:space="preserve">: Opiliones: </w:t>
      </w:r>
      <w:proofErr w:type="spellStart"/>
      <w:r w:rsidRPr="00207B19">
        <w:rPr>
          <w:color w:val="222222"/>
          <w:szCs w:val="24"/>
          <w:shd w:val="clear" w:color="auto" w:fill="FFFFFF"/>
          <w:lang w:val="es-MX"/>
        </w:rPr>
        <w:t>Gonyleptidae</w:t>
      </w:r>
      <w:proofErr w:type="spellEnd"/>
      <w:r w:rsidRPr="00207B19">
        <w:rPr>
          <w:color w:val="222222"/>
          <w:szCs w:val="24"/>
          <w:shd w:val="clear" w:color="auto" w:fill="FFFFFF"/>
          <w:lang w:val="es-MX"/>
        </w:rPr>
        <w:t xml:space="preserve">): aproximación desde la </w:t>
      </w:r>
      <w:proofErr w:type="spellStart"/>
      <w:r w:rsidRPr="00207B19">
        <w:rPr>
          <w:color w:val="222222"/>
          <w:szCs w:val="24"/>
          <w:shd w:val="clear" w:color="auto" w:fill="FFFFFF"/>
          <w:lang w:val="es-MX"/>
        </w:rPr>
        <w:t>morfometría</w:t>
      </w:r>
      <w:proofErr w:type="spellEnd"/>
      <w:r w:rsidRPr="00207B19">
        <w:rPr>
          <w:color w:val="222222"/>
          <w:szCs w:val="24"/>
          <w:shd w:val="clear" w:color="auto" w:fill="FFFFFF"/>
          <w:lang w:val="es-MX"/>
        </w:rPr>
        <w:t xml:space="preserve"> geométrica</w:t>
      </w:r>
      <w:r w:rsidRPr="00207B19">
        <w:rPr>
          <w:color w:val="222222"/>
          <w:szCs w:val="24"/>
          <w:shd w:val="clear" w:color="auto" w:fill="FFFFFF"/>
          <w:lang w:val="es-MX"/>
        </w:rPr>
        <w:t>”.</w:t>
      </w:r>
    </w:p>
    <w:p w:rsidR="00207B19" w:rsidRPr="00207B19" w:rsidRDefault="00207B19" w:rsidP="00207B1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07B19">
        <w:rPr>
          <w:rFonts w:ascii="Times New Roman" w:hAnsi="Times New Roman"/>
          <w:sz w:val="24"/>
          <w:szCs w:val="24"/>
        </w:rPr>
        <w:t>Los autores, abajo firmantes, declaran:</w:t>
      </w:r>
    </w:p>
    <w:p w:rsidR="00207B19" w:rsidRPr="00207B19" w:rsidRDefault="00207B19" w:rsidP="00207B1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es-CO"/>
        </w:rPr>
      </w:pPr>
      <w:r w:rsidRPr="00207B19">
        <w:rPr>
          <w:rFonts w:ascii="Times New Roman" w:hAnsi="Times New Roman"/>
          <w:sz w:val="24"/>
          <w:szCs w:val="24"/>
        </w:rPr>
        <w:t>Que es un trabajo original e inédito.</w:t>
      </w:r>
      <w:r w:rsidRPr="00207B19">
        <w:rPr>
          <w:rFonts w:ascii="Times New Roman" w:hAnsi="Times New Roman"/>
          <w:sz w:val="24"/>
          <w:szCs w:val="24"/>
          <w:lang w:val="es-CO"/>
        </w:rPr>
        <w:t xml:space="preserve"> </w:t>
      </w:r>
    </w:p>
    <w:p w:rsidR="00207B19" w:rsidRPr="00207B19" w:rsidRDefault="00207B19" w:rsidP="00207B1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07B19">
        <w:rPr>
          <w:rFonts w:ascii="Times New Roman" w:hAnsi="Times New Roman"/>
          <w:sz w:val="24"/>
          <w:szCs w:val="24"/>
        </w:rPr>
        <w:t>Que no ha sido previamente publicado en otro medio.</w:t>
      </w:r>
    </w:p>
    <w:p w:rsidR="00207B19" w:rsidRPr="00207B19" w:rsidRDefault="00207B19" w:rsidP="00207B1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07B19">
        <w:rPr>
          <w:rFonts w:ascii="Times New Roman" w:hAnsi="Times New Roman"/>
          <w:sz w:val="24"/>
          <w:szCs w:val="24"/>
        </w:rPr>
        <w:t>Que no ha sido remitido simultáneamente a otra publicación.</w:t>
      </w:r>
    </w:p>
    <w:p w:rsidR="00207B19" w:rsidRPr="00207B19" w:rsidRDefault="00207B19" w:rsidP="00207B1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07B19">
        <w:rPr>
          <w:rFonts w:ascii="Times New Roman" w:hAnsi="Times New Roman"/>
          <w:sz w:val="24"/>
          <w:szCs w:val="24"/>
        </w:rPr>
        <w:t>Que todos los autores han contribuido intelectualmente en su elaboración.</w:t>
      </w:r>
    </w:p>
    <w:p w:rsidR="00207B19" w:rsidRPr="00207B19" w:rsidRDefault="00207B19" w:rsidP="00207B1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07B19">
        <w:rPr>
          <w:rFonts w:ascii="Times New Roman" w:hAnsi="Times New Roman"/>
          <w:sz w:val="24"/>
          <w:szCs w:val="24"/>
        </w:rPr>
        <w:t>Que todos los autores han leído y aprobado la versión final de la obra.</w:t>
      </w:r>
    </w:p>
    <w:p w:rsidR="00207B19" w:rsidRPr="00207B19" w:rsidRDefault="00207B19" w:rsidP="00207B1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207B19" w:rsidRPr="00207B19" w:rsidRDefault="00207B19" w:rsidP="00207B1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207B19" w:rsidRDefault="00207B19" w:rsidP="00207B19">
      <w:pPr>
        <w:spacing w:line="480" w:lineRule="auto"/>
        <w:rPr>
          <w:szCs w:val="24"/>
        </w:rPr>
      </w:pPr>
      <w:r w:rsidRPr="00207B19">
        <w:rPr>
          <w:szCs w:val="24"/>
        </w:rPr>
        <w:t>Recomendamos como posibles Dos (2) jurados expertos en el tema:</w:t>
      </w:r>
    </w:p>
    <w:p w:rsidR="00207B19" w:rsidRDefault="00207B19" w:rsidP="00207B19">
      <w:pPr>
        <w:spacing w:line="480" w:lineRule="auto"/>
        <w:rPr>
          <w:color w:val="222222"/>
          <w:szCs w:val="24"/>
          <w:shd w:val="clear" w:color="auto" w:fill="FFFFFF"/>
        </w:rPr>
      </w:pPr>
      <w:r>
        <w:rPr>
          <w:szCs w:val="24"/>
        </w:rPr>
        <w:t xml:space="preserve">Gonzalo Rubio: </w:t>
      </w:r>
      <w:hyperlink r:id="rId7" w:history="1">
        <w:r w:rsidRPr="00B539D2">
          <w:rPr>
            <w:rStyle w:val="Hipervnculo"/>
            <w:szCs w:val="24"/>
            <w:shd w:val="clear" w:color="auto" w:fill="FFFFFF"/>
          </w:rPr>
          <w:t>gonzalodrubio@gmail.com</w:t>
        </w:r>
      </w:hyperlink>
    </w:p>
    <w:p w:rsidR="00207B19" w:rsidRDefault="00207B19" w:rsidP="00207B19">
      <w:pPr>
        <w:spacing w:line="480" w:lineRule="auto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Glauco Machado: </w:t>
      </w:r>
      <w:hyperlink r:id="rId8" w:history="1">
        <w:r w:rsidRPr="00B539D2">
          <w:rPr>
            <w:rStyle w:val="Hipervnculo"/>
            <w:szCs w:val="24"/>
            <w:shd w:val="clear" w:color="auto" w:fill="FFFFFF"/>
          </w:rPr>
          <w:t>glaucom@ib.usp.br</w:t>
        </w:r>
      </w:hyperlink>
    </w:p>
    <w:p w:rsidR="001B4285" w:rsidRDefault="001B4285" w:rsidP="00207B19">
      <w:pPr>
        <w:spacing w:line="480" w:lineRule="auto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  </w:t>
      </w:r>
    </w:p>
    <w:p w:rsidR="001B4285" w:rsidRDefault="001B4285" w:rsidP="001B4285">
      <w:pPr>
        <w:spacing w:line="480" w:lineRule="auto"/>
        <w:jc w:val="center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   Sin </w:t>
      </w:r>
      <w:proofErr w:type="spellStart"/>
      <w:proofErr w:type="gramStart"/>
      <w:r>
        <w:rPr>
          <w:color w:val="222222"/>
          <w:szCs w:val="24"/>
          <w:shd w:val="clear" w:color="auto" w:fill="FFFFFF"/>
        </w:rPr>
        <w:t>mas</w:t>
      </w:r>
      <w:proofErr w:type="spellEnd"/>
      <w:proofErr w:type="gramEnd"/>
      <w:r>
        <w:rPr>
          <w:color w:val="222222"/>
          <w:szCs w:val="24"/>
          <w:shd w:val="clear" w:color="auto" w:fill="FFFFFF"/>
        </w:rPr>
        <w:t>, saludamos atentamente</w:t>
      </w:r>
    </w:p>
    <w:p w:rsidR="001B4285" w:rsidRDefault="001B4285" w:rsidP="001B4285">
      <w:pPr>
        <w:spacing w:line="480" w:lineRule="auto"/>
        <w:jc w:val="center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                                                           María Laura Hernández</w:t>
      </w:r>
    </w:p>
    <w:p w:rsidR="001B4285" w:rsidRDefault="001B4285" w:rsidP="001B4285">
      <w:pPr>
        <w:spacing w:line="480" w:lineRule="auto"/>
        <w:jc w:val="center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                                                          Luis Eduardo Acosta</w:t>
      </w:r>
    </w:p>
    <w:p w:rsidR="00207B19" w:rsidRPr="006400D5" w:rsidRDefault="00207B19">
      <w:pPr>
        <w:rPr>
          <w:lang w:val="pt-BR"/>
        </w:rPr>
      </w:pPr>
    </w:p>
    <w:p w:rsidR="00253866" w:rsidRPr="006400D5" w:rsidRDefault="00253866">
      <w:pPr>
        <w:rPr>
          <w:lang w:val="pt-BR"/>
        </w:rPr>
      </w:pPr>
    </w:p>
    <w:p w:rsidR="00253866" w:rsidRPr="006400D5" w:rsidRDefault="00253866">
      <w:pPr>
        <w:rPr>
          <w:lang w:val="pt-BR"/>
        </w:rPr>
      </w:pPr>
    </w:p>
    <w:p w:rsidR="00253866" w:rsidRPr="006400D5" w:rsidRDefault="00970D93">
      <w:pPr>
        <w:rPr>
          <w:lang w:val="pt-BR"/>
        </w:rPr>
      </w:pPr>
      <w:r w:rsidRPr="006400D5">
        <w:rPr>
          <w:lang w:val="pt-BR"/>
        </w:rPr>
        <w:t xml:space="preserve">                                          </w:t>
      </w:r>
      <w:proofErr w:type="spellStart"/>
      <w:r w:rsidR="00253866" w:rsidRPr="006400D5">
        <w:rPr>
          <w:lang w:val="pt-BR"/>
        </w:rPr>
        <w:t>Corresponding</w:t>
      </w:r>
      <w:proofErr w:type="spellEnd"/>
      <w:r w:rsidR="00253866" w:rsidRPr="006400D5">
        <w:rPr>
          <w:lang w:val="pt-BR"/>
        </w:rPr>
        <w:t xml:space="preserve"> </w:t>
      </w:r>
      <w:proofErr w:type="spellStart"/>
      <w:r w:rsidR="00253866" w:rsidRPr="006400D5">
        <w:rPr>
          <w:lang w:val="pt-BR"/>
        </w:rPr>
        <w:t>author</w:t>
      </w:r>
      <w:proofErr w:type="spellEnd"/>
      <w:r w:rsidR="00253866" w:rsidRPr="006400D5">
        <w:rPr>
          <w:lang w:val="pt-BR"/>
        </w:rPr>
        <w:t xml:space="preserve">: </w:t>
      </w:r>
      <w:proofErr w:type="spellStart"/>
      <w:r w:rsidR="00253866" w:rsidRPr="006400D5">
        <w:rPr>
          <w:lang w:val="pt-BR"/>
        </w:rPr>
        <w:t>María</w:t>
      </w:r>
      <w:proofErr w:type="spellEnd"/>
      <w:r w:rsidR="00253866" w:rsidRPr="006400D5">
        <w:rPr>
          <w:lang w:val="pt-BR"/>
        </w:rPr>
        <w:t xml:space="preserve"> Laura Hernández</w:t>
      </w:r>
    </w:p>
    <w:p w:rsidR="00253866" w:rsidRPr="006400D5" w:rsidRDefault="00253866">
      <w:pPr>
        <w:rPr>
          <w:lang w:val="pt-BR"/>
        </w:rPr>
      </w:pPr>
      <w:r w:rsidRPr="006400D5">
        <w:rPr>
          <w:lang w:val="pt-BR"/>
        </w:rPr>
        <w:t xml:space="preserve">                    </w:t>
      </w:r>
      <w:r w:rsidR="00970D93" w:rsidRPr="006400D5">
        <w:rPr>
          <w:lang w:val="pt-BR"/>
        </w:rPr>
        <w:t xml:space="preserve">                         </w:t>
      </w:r>
      <w:r w:rsidRPr="006400D5">
        <w:rPr>
          <w:lang w:val="pt-BR"/>
        </w:rPr>
        <w:t xml:space="preserve">  </w:t>
      </w:r>
      <w:hyperlink r:id="rId9" w:history="1">
        <w:r w:rsidR="00970D93" w:rsidRPr="006400D5">
          <w:rPr>
            <w:rStyle w:val="Hipervnculo"/>
            <w:lang w:val="pt-BR"/>
          </w:rPr>
          <w:t>marialaura.hernandez@gmail.com</w:t>
        </w:r>
      </w:hyperlink>
    </w:p>
    <w:p w:rsidR="00253866" w:rsidRPr="006400D5" w:rsidRDefault="00253866">
      <w:pPr>
        <w:spacing w:before="100" w:after="100"/>
        <w:rPr>
          <w:szCs w:val="24"/>
          <w:lang w:val="pt-BR"/>
        </w:rPr>
      </w:pPr>
    </w:p>
    <w:p w:rsidR="00253866" w:rsidRPr="006400D5" w:rsidRDefault="00970D93" w:rsidP="001B4285">
      <w:pPr>
        <w:spacing w:before="100" w:after="100"/>
        <w:jc w:val="center"/>
        <w:rPr>
          <w:szCs w:val="24"/>
          <w:lang w:val="es-ES"/>
        </w:rPr>
      </w:pPr>
      <w:r w:rsidRPr="006400D5">
        <w:rPr>
          <w:szCs w:val="24"/>
          <w:lang w:val="pt-BR"/>
        </w:rPr>
        <w:t xml:space="preserve">Instituto de </w:t>
      </w:r>
      <w:proofErr w:type="spellStart"/>
      <w:r w:rsidRPr="006400D5">
        <w:rPr>
          <w:szCs w:val="24"/>
          <w:lang w:val="pt-BR"/>
        </w:rPr>
        <w:t>Diversidad</w:t>
      </w:r>
      <w:proofErr w:type="spellEnd"/>
      <w:r w:rsidRPr="006400D5">
        <w:rPr>
          <w:szCs w:val="24"/>
          <w:lang w:val="pt-BR"/>
        </w:rPr>
        <w:t xml:space="preserve"> y </w:t>
      </w:r>
      <w:proofErr w:type="spellStart"/>
      <w:r w:rsidRPr="006400D5">
        <w:rPr>
          <w:szCs w:val="24"/>
          <w:lang w:val="pt-BR"/>
        </w:rPr>
        <w:t>Ecología</w:t>
      </w:r>
      <w:proofErr w:type="spellEnd"/>
      <w:r w:rsidRPr="006400D5">
        <w:rPr>
          <w:szCs w:val="24"/>
          <w:lang w:val="pt-BR"/>
        </w:rPr>
        <w:t xml:space="preserve"> Animal (IDEA-CONICET/UNC)</w:t>
      </w:r>
    </w:p>
    <w:p w:rsidR="00253866" w:rsidRPr="006400D5" w:rsidRDefault="00970D93" w:rsidP="001B4285">
      <w:pPr>
        <w:spacing w:before="100" w:after="100"/>
        <w:jc w:val="center"/>
        <w:rPr>
          <w:szCs w:val="24"/>
          <w:lang w:val="es-ES"/>
        </w:rPr>
      </w:pPr>
      <w:proofErr w:type="spellStart"/>
      <w:r w:rsidRPr="006400D5">
        <w:rPr>
          <w:szCs w:val="24"/>
        </w:rPr>
        <w:t>Velez</w:t>
      </w:r>
      <w:proofErr w:type="spellEnd"/>
      <w:r w:rsidRPr="006400D5">
        <w:rPr>
          <w:szCs w:val="24"/>
        </w:rPr>
        <w:t xml:space="preserve"> Sarsfield 299 </w:t>
      </w:r>
      <w:r w:rsidRPr="006400D5">
        <w:rPr>
          <w:szCs w:val="24"/>
          <w:lang w:val="es-ES"/>
        </w:rPr>
        <w:t>(</w:t>
      </w:r>
      <w:r w:rsidRPr="006400D5">
        <w:rPr>
          <w:szCs w:val="24"/>
        </w:rPr>
        <w:t>X</w:t>
      </w:r>
      <w:r w:rsidRPr="006400D5">
        <w:rPr>
          <w:szCs w:val="24"/>
          <w:lang w:val="es-ES"/>
        </w:rPr>
        <w:t>5</w:t>
      </w:r>
      <w:r w:rsidRPr="006400D5">
        <w:rPr>
          <w:szCs w:val="24"/>
        </w:rPr>
        <w:t>000JJC</w:t>
      </w:r>
      <w:r w:rsidRPr="006400D5">
        <w:rPr>
          <w:szCs w:val="24"/>
          <w:lang w:val="es-ES"/>
        </w:rPr>
        <w:t xml:space="preserve">) </w:t>
      </w:r>
      <w:r w:rsidRPr="006400D5">
        <w:rPr>
          <w:szCs w:val="24"/>
        </w:rPr>
        <w:t xml:space="preserve">CÓRDOBA, </w:t>
      </w:r>
      <w:r w:rsidR="00253866" w:rsidRPr="006400D5">
        <w:rPr>
          <w:szCs w:val="24"/>
          <w:lang w:val="es-ES"/>
        </w:rPr>
        <w:t>(Argentina)</w:t>
      </w:r>
    </w:p>
    <w:p w:rsidR="00253866" w:rsidRPr="00970D93" w:rsidRDefault="00253866" w:rsidP="00970D93">
      <w:pPr>
        <w:spacing w:before="100" w:after="100"/>
        <w:rPr>
          <w:rFonts w:ascii="Arial" w:hAnsi="Arial"/>
          <w:szCs w:val="24"/>
        </w:rPr>
      </w:pPr>
    </w:p>
    <w:sectPr w:rsidR="00253866" w:rsidRPr="00970D93">
      <w:headerReference w:type="default" r:id="rId10"/>
      <w:footerReference w:type="default" r:id="rId11"/>
      <w:pgSz w:w="11906" w:h="16838"/>
      <w:pgMar w:top="993" w:right="1701" w:bottom="1418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866" w:rsidRPr="007E2DA0" w:rsidRDefault="00253866">
      <w:r>
        <w:separator/>
      </w:r>
    </w:p>
  </w:endnote>
  <w:endnote w:type="continuationSeparator" w:id="0">
    <w:p w:rsidR="00253866" w:rsidRPr="007E2DA0" w:rsidRDefault="00253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66" w:rsidRDefault="00253866">
    <w:pPr>
      <w:pStyle w:val="Piedepgina"/>
      <w:rPr>
        <w:lang w:val="es-E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49.05pt;margin-top:-22.35pt;width:532.65pt;height:43.05pt;z-index:-251659776;mso-wrap-distance-left:9.05pt;mso-wrap-distance-right:9.05pt" stroked="f">
          <v:fill opacity="0" color2="black"/>
          <v:textbox inset="0,0,0,0">
            <w:txbxContent>
              <w:p w:rsidR="00253866" w:rsidRPr="00970D93" w:rsidRDefault="00253866" w:rsidP="00970D93"/>
            </w:txbxContent>
          </v:textbox>
        </v:shape>
      </w:pict>
    </w:r>
    <w:r>
      <w:pict>
        <v:line id="_x0000_s1028" style="position:absolute;z-index:-251658752" from="-41.85pt,-22.35pt" to="469.35pt,-22.35pt" strokeweight=".26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866" w:rsidRPr="007E2DA0" w:rsidRDefault="00253866">
      <w:r>
        <w:separator/>
      </w:r>
    </w:p>
  </w:footnote>
  <w:footnote w:type="continuationSeparator" w:id="0">
    <w:p w:rsidR="00253866" w:rsidRPr="007E2DA0" w:rsidRDefault="00253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66" w:rsidRDefault="00253866">
    <w:pPr>
      <w:pStyle w:val="Encabezado"/>
      <w:rPr>
        <w:lang w:val="es-E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378pt;margin-top:-6.8pt;width:116.85pt;height:78.85pt;z-index:-251657728;mso-wrap-distance-left:9.05pt;mso-wrap-distance-right:9.05pt" filled="t">
          <v:fill color2="black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3F950C7"/>
    <w:multiLevelType w:val="hybridMultilevel"/>
    <w:tmpl w:val="323A69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D93"/>
    <w:rsid w:val="001B4285"/>
    <w:rsid w:val="00207B19"/>
    <w:rsid w:val="00253866"/>
    <w:rsid w:val="006400D5"/>
    <w:rsid w:val="0097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sz w:val="16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Amelotti">
    <w:name w:val="Amelotti"/>
    <w:rPr>
      <w:rFonts w:ascii="Arial" w:hAnsi="Arial" w:cs="Arial"/>
      <w:color w:val="auto"/>
      <w:sz w:val="20"/>
      <w:szCs w:val="20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notapie">
    <w:name w:val="footnote text"/>
    <w:basedOn w:val="Normal"/>
    <w:rPr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</w:style>
  <w:style w:type="paragraph" w:customStyle="1" w:styleId="Standard">
    <w:name w:val="Standard"/>
    <w:qFormat/>
    <w:rsid w:val="00970D93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val="en-US" w:eastAsia="zh-CN" w:bidi="hi-IN"/>
    </w:rPr>
  </w:style>
  <w:style w:type="character" w:styleId="Hipervnculo">
    <w:name w:val="Hyperlink"/>
    <w:basedOn w:val="Fuentedeprrafopredeter"/>
    <w:uiPriority w:val="99"/>
    <w:unhideWhenUsed/>
    <w:rsid w:val="00970D93"/>
    <w:rPr>
      <w:color w:val="0000FF"/>
      <w:u w:val="single"/>
    </w:rPr>
  </w:style>
  <w:style w:type="paragraph" w:styleId="NormalWeb">
    <w:name w:val="Normal (Web)"/>
    <w:basedOn w:val="Normal"/>
    <w:rsid w:val="00207B19"/>
    <w:pPr>
      <w:suppressAutoHyphens w:val="0"/>
      <w:spacing w:before="100" w:beforeAutospacing="1" w:after="100" w:afterAutospacing="1"/>
    </w:pPr>
    <w:rPr>
      <w:rFonts w:ascii="Verdana" w:hAnsi="Verdana"/>
      <w:sz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ucom@ib.usp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nzalodrubi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laura.hernande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Mayo 8, 2007</vt:lpstr>
    </vt:vector>
  </TitlesOfParts>
  <Company> </Company>
  <LinksUpToDate>false</LinksUpToDate>
  <CharactersWithSpaces>1434</CharactersWithSpaces>
  <SharedDoc>false</SharedDoc>
  <HLinks>
    <vt:vector size="6" baseType="variant"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mailto:marialaura.hernandez@gmail.com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 8, 2007</dc:title>
  <dc:creator>Administrador</dc:creator>
  <cp:lastModifiedBy>Usuario</cp:lastModifiedBy>
  <cp:revision>2</cp:revision>
  <cp:lastPrinted>2006-09-04T11:43:00Z</cp:lastPrinted>
  <dcterms:created xsi:type="dcterms:W3CDTF">2020-06-02T12:49:00Z</dcterms:created>
  <dcterms:modified xsi:type="dcterms:W3CDTF">2020-06-02T12:49:00Z</dcterms:modified>
</cp:coreProperties>
</file>