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777" w:rsidRDefault="00CE5777" w:rsidP="00CE5777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913F343" wp14:editId="3D684ACD">
            <wp:extent cx="5400040" cy="278713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8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777" w:rsidRPr="00357DB7" w:rsidRDefault="00CE5777" w:rsidP="00CE5777">
      <w:pPr>
        <w:spacing w:line="480" w:lineRule="auto"/>
        <w:jc w:val="both"/>
        <w:rPr>
          <w:rFonts w:ascii="Times New Roman" w:hAnsi="Times New Roman"/>
          <w:sz w:val="24"/>
          <w:lang w:val="en-US"/>
        </w:rPr>
      </w:pPr>
      <w:r w:rsidRPr="00357DB7">
        <w:rPr>
          <w:rFonts w:ascii="Times New Roman" w:hAnsi="Times New Roman"/>
          <w:b/>
          <w:bCs/>
          <w:sz w:val="24"/>
          <w:lang w:val="en-US"/>
        </w:rPr>
        <w:t>Figure 1</w:t>
      </w:r>
      <w:r w:rsidRPr="00357DB7">
        <w:rPr>
          <w:rFonts w:ascii="Times New Roman" w:hAnsi="Times New Roman"/>
          <w:sz w:val="24"/>
          <w:lang w:val="en-US"/>
        </w:rPr>
        <w:t xml:space="preserve">. </w:t>
      </w:r>
      <w:r>
        <w:rPr>
          <w:rFonts w:ascii="Times New Roman" w:hAnsi="Times New Roman"/>
          <w:sz w:val="24"/>
          <w:lang w:val="en-US"/>
        </w:rPr>
        <w:t xml:space="preserve">Location of the study site, a water reservoir in </w:t>
      </w:r>
      <w:r w:rsidRPr="00357DB7">
        <w:rPr>
          <w:rFonts w:ascii="Times New Roman" w:hAnsi="Times New Roman"/>
          <w:sz w:val="24"/>
          <w:lang w:val="en-US"/>
        </w:rPr>
        <w:t>Severínia, São Paulo</w:t>
      </w:r>
      <w:r>
        <w:rPr>
          <w:rFonts w:ascii="Times New Roman" w:hAnsi="Times New Roman"/>
          <w:sz w:val="24"/>
          <w:lang w:val="en-US"/>
        </w:rPr>
        <w:t>, Brazil</w:t>
      </w:r>
      <w:r w:rsidRPr="00357DB7">
        <w:rPr>
          <w:rFonts w:ascii="Times New Roman" w:hAnsi="Times New Roman"/>
          <w:sz w:val="24"/>
          <w:lang w:val="en-US"/>
        </w:rPr>
        <w:t>.</w:t>
      </w:r>
    </w:p>
    <w:p w:rsidR="00CE5777" w:rsidRDefault="00CE5777" w:rsidP="00CE5777">
      <w:pPr>
        <w:ind w:firstLine="708"/>
        <w:rPr>
          <w:lang w:val="en-US"/>
        </w:rPr>
      </w:pPr>
    </w:p>
    <w:p w:rsidR="00CE5777" w:rsidRDefault="00CE5777" w:rsidP="00CE5777">
      <w:pPr>
        <w:ind w:firstLine="708"/>
        <w:rPr>
          <w:lang w:val="en-US"/>
        </w:rPr>
      </w:pPr>
    </w:p>
    <w:p w:rsidR="00CE5777" w:rsidRDefault="00CE5777" w:rsidP="00CE5777">
      <w:pPr>
        <w:ind w:firstLine="708"/>
        <w:rPr>
          <w:lang w:val="en-US"/>
        </w:rPr>
      </w:pPr>
    </w:p>
    <w:p w:rsidR="00CE5777" w:rsidRDefault="00CE5777" w:rsidP="00CE5777">
      <w:pPr>
        <w:ind w:firstLine="708"/>
        <w:rPr>
          <w:lang w:val="en-US"/>
        </w:rPr>
      </w:pPr>
    </w:p>
    <w:p w:rsidR="00CE5777" w:rsidRDefault="00CE5777" w:rsidP="00CE5777">
      <w:pPr>
        <w:ind w:firstLine="708"/>
        <w:rPr>
          <w:lang w:val="en-US"/>
        </w:rPr>
      </w:pPr>
    </w:p>
    <w:p w:rsidR="00CE5777" w:rsidRDefault="00CE5777" w:rsidP="00CE5777">
      <w:pPr>
        <w:ind w:firstLine="708"/>
        <w:rPr>
          <w:lang w:val="en-US"/>
        </w:rPr>
      </w:pPr>
    </w:p>
    <w:p w:rsidR="00CE5777" w:rsidRDefault="00CE5777" w:rsidP="00CE5777">
      <w:pPr>
        <w:ind w:firstLine="708"/>
        <w:rPr>
          <w:lang w:val="en-US"/>
        </w:rPr>
      </w:pPr>
    </w:p>
    <w:p w:rsidR="00CE5777" w:rsidRDefault="00CE5777" w:rsidP="00CE5777">
      <w:pPr>
        <w:ind w:firstLine="708"/>
        <w:rPr>
          <w:lang w:val="en-US"/>
        </w:rPr>
      </w:pPr>
    </w:p>
    <w:p w:rsidR="00CE5777" w:rsidRDefault="00CE5777" w:rsidP="00CE5777">
      <w:pPr>
        <w:ind w:firstLine="708"/>
        <w:rPr>
          <w:lang w:val="en-US"/>
        </w:rPr>
      </w:pPr>
    </w:p>
    <w:p w:rsidR="00CE5777" w:rsidRDefault="00CE5777" w:rsidP="00CE5777">
      <w:pPr>
        <w:ind w:firstLine="708"/>
        <w:rPr>
          <w:lang w:val="en-US"/>
        </w:rPr>
      </w:pPr>
    </w:p>
    <w:p w:rsidR="00CE5777" w:rsidRDefault="00CE5777" w:rsidP="00CE5777">
      <w:pPr>
        <w:ind w:firstLine="708"/>
        <w:rPr>
          <w:lang w:val="en-US"/>
        </w:rPr>
      </w:pPr>
    </w:p>
    <w:p w:rsidR="00CE5777" w:rsidRDefault="00CE5777" w:rsidP="00CE5777">
      <w:pPr>
        <w:ind w:firstLine="708"/>
        <w:rPr>
          <w:lang w:val="en-US"/>
        </w:rPr>
      </w:pPr>
    </w:p>
    <w:p w:rsidR="00CE5777" w:rsidRDefault="00CE5777" w:rsidP="00CE5777">
      <w:pPr>
        <w:ind w:firstLine="708"/>
        <w:rPr>
          <w:lang w:val="en-US"/>
        </w:rPr>
      </w:pPr>
    </w:p>
    <w:p w:rsidR="00CE5777" w:rsidRDefault="00CE5777" w:rsidP="00CE5777">
      <w:pPr>
        <w:ind w:firstLine="708"/>
        <w:rPr>
          <w:lang w:val="en-US"/>
        </w:rPr>
      </w:pPr>
    </w:p>
    <w:p w:rsidR="00CE5777" w:rsidRDefault="00CE5777" w:rsidP="00CE5777">
      <w:pPr>
        <w:ind w:firstLine="708"/>
        <w:rPr>
          <w:lang w:val="en-US"/>
        </w:rPr>
      </w:pPr>
    </w:p>
    <w:p w:rsidR="00CE5777" w:rsidRDefault="00CE5777" w:rsidP="00CE5777">
      <w:pPr>
        <w:ind w:firstLine="708"/>
        <w:rPr>
          <w:lang w:val="en-US"/>
        </w:rPr>
      </w:pPr>
    </w:p>
    <w:p w:rsidR="00CE5777" w:rsidRDefault="00CE5777" w:rsidP="00CE5777">
      <w:pPr>
        <w:ind w:firstLine="708"/>
        <w:rPr>
          <w:lang w:val="en-US"/>
        </w:rPr>
      </w:pPr>
    </w:p>
    <w:p w:rsidR="00CE5777" w:rsidRDefault="00CE5777" w:rsidP="00CE5777">
      <w:pPr>
        <w:ind w:firstLine="708"/>
        <w:rPr>
          <w:lang w:val="en-US"/>
        </w:rPr>
      </w:pPr>
    </w:p>
    <w:p w:rsidR="00CE5777" w:rsidRDefault="00CE5777" w:rsidP="00CE5777">
      <w:pPr>
        <w:ind w:firstLine="708"/>
        <w:rPr>
          <w:lang w:val="en-US"/>
        </w:rPr>
      </w:pPr>
    </w:p>
    <w:p w:rsidR="00CE5777" w:rsidRDefault="00CE5777" w:rsidP="00CE5777">
      <w:pPr>
        <w:ind w:firstLine="708"/>
        <w:rPr>
          <w:lang w:val="en-US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4ABEE1C3" wp14:editId="17E7C7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7885" cy="1449070"/>
            <wp:effectExtent l="0" t="0" r="0" b="0"/>
            <wp:wrapNone/>
            <wp:docPr id="2" name="Imagem 1" descr="C:\Users\Usuario\Downloads\Figure 2 - Copy.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Figure 2 - Copy.t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777" w:rsidRPr="00CE5777" w:rsidRDefault="00CE5777" w:rsidP="00CE5777">
      <w:pPr>
        <w:rPr>
          <w:lang w:val="en-US"/>
        </w:rPr>
      </w:pPr>
    </w:p>
    <w:p w:rsidR="00CE5777" w:rsidRPr="00CE5777" w:rsidRDefault="00CE5777" w:rsidP="00CE5777">
      <w:pPr>
        <w:rPr>
          <w:lang w:val="en-US"/>
        </w:rPr>
      </w:pPr>
    </w:p>
    <w:p w:rsidR="00CE5777" w:rsidRPr="00CE5777" w:rsidRDefault="00CE5777" w:rsidP="00CE5777">
      <w:pPr>
        <w:rPr>
          <w:lang w:val="en-US"/>
        </w:rPr>
      </w:pPr>
    </w:p>
    <w:p w:rsidR="00CE5777" w:rsidRDefault="00CE5777" w:rsidP="00CE5777">
      <w:pPr>
        <w:rPr>
          <w:lang w:val="en-US"/>
        </w:rPr>
      </w:pPr>
    </w:p>
    <w:p w:rsidR="00CE5777" w:rsidRDefault="00CE5777" w:rsidP="00CE5777">
      <w:pPr>
        <w:ind w:right="-994"/>
        <w:rPr>
          <w:rFonts w:ascii="Times New Roman" w:hAnsi="Times New Roman" w:cs="Times New Roman"/>
          <w:iCs/>
          <w:sz w:val="24"/>
          <w:lang w:val="en-US"/>
        </w:rPr>
      </w:pPr>
      <w:r w:rsidRPr="00357DB7">
        <w:rPr>
          <w:rFonts w:ascii="Times New Roman" w:hAnsi="Times New Roman" w:cs="Times New Roman"/>
          <w:b/>
          <w:bCs/>
          <w:sz w:val="24"/>
          <w:lang w:val="en-US"/>
        </w:rPr>
        <w:t>Figure 2</w:t>
      </w:r>
      <w:r w:rsidRPr="00357DB7">
        <w:rPr>
          <w:rFonts w:ascii="Times New Roman" w:hAnsi="Times New Roman" w:cs="Times New Roman"/>
          <w:sz w:val="24"/>
          <w:lang w:val="en-US"/>
        </w:rPr>
        <w:t xml:space="preserve">. </w:t>
      </w:r>
      <w:r w:rsidRPr="00357DB7">
        <w:rPr>
          <w:rFonts w:ascii="Times New Roman" w:hAnsi="Times New Roman" w:cs="Times New Roman"/>
          <w:i/>
          <w:sz w:val="24"/>
          <w:lang w:val="en-US"/>
        </w:rPr>
        <w:t xml:space="preserve">Macrobrachium </w:t>
      </w:r>
      <w:proofErr w:type="spellStart"/>
      <w:r w:rsidRPr="00357DB7">
        <w:rPr>
          <w:rFonts w:ascii="Times New Roman" w:hAnsi="Times New Roman" w:cs="Times New Roman"/>
          <w:i/>
          <w:sz w:val="24"/>
          <w:lang w:val="en-US"/>
        </w:rPr>
        <w:t>amazonicum</w:t>
      </w:r>
      <w:proofErr w:type="spellEnd"/>
      <w:r w:rsidRPr="00357DB7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357DB7">
        <w:rPr>
          <w:rFonts w:ascii="Times New Roman" w:hAnsi="Times New Roman" w:cs="Times New Roman"/>
          <w:iCs/>
          <w:sz w:val="24"/>
          <w:lang w:val="en-US"/>
        </w:rPr>
        <w:t>(Heller 1862). Embryo</w:t>
      </w:r>
      <w:r>
        <w:rPr>
          <w:rFonts w:ascii="Times New Roman" w:hAnsi="Times New Roman" w:cs="Times New Roman"/>
          <w:iCs/>
          <w:sz w:val="24"/>
          <w:lang w:val="en-US"/>
        </w:rPr>
        <w:t>nic</w:t>
      </w:r>
      <w:r w:rsidRPr="00357DB7">
        <w:rPr>
          <w:rFonts w:ascii="Times New Roman" w:hAnsi="Times New Roman" w:cs="Times New Roman"/>
          <w:iCs/>
          <w:sz w:val="24"/>
          <w:lang w:val="en-US"/>
        </w:rPr>
        <w:t xml:space="preserve"> development</w:t>
      </w:r>
      <w:r>
        <w:rPr>
          <w:rFonts w:ascii="Times New Roman" w:hAnsi="Times New Roman" w:cs="Times New Roman"/>
          <w:iCs/>
          <w:sz w:val="24"/>
          <w:lang w:val="en-US"/>
        </w:rPr>
        <w:t>al</w:t>
      </w:r>
      <w:r w:rsidRPr="00357DB7">
        <w:rPr>
          <w:rFonts w:ascii="Times New Roman" w:hAnsi="Times New Roman" w:cs="Times New Roman"/>
          <w:iCs/>
          <w:sz w:val="24"/>
          <w:lang w:val="en-US"/>
        </w:rPr>
        <w:t xml:space="preserve"> stages</w:t>
      </w:r>
      <w:r>
        <w:rPr>
          <w:rFonts w:ascii="Times New Roman" w:hAnsi="Times New Roman" w:cs="Times New Roman"/>
          <w:iCs/>
          <w:sz w:val="24"/>
          <w:lang w:val="en-US"/>
        </w:rPr>
        <w:t>:</w:t>
      </w:r>
      <w:r w:rsidRPr="00357DB7">
        <w:rPr>
          <w:rFonts w:ascii="Times New Roman" w:hAnsi="Times New Roman" w:cs="Times New Roman"/>
          <w:iCs/>
          <w:sz w:val="24"/>
          <w:lang w:val="en-US"/>
        </w:rPr>
        <w:t xml:space="preserve"> [A] Early, [B] Intermediate and [C] Late.</w:t>
      </w:r>
    </w:p>
    <w:p w:rsidR="00CE5777" w:rsidRDefault="00CE5777" w:rsidP="00CE5777">
      <w:pPr>
        <w:ind w:right="-994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ind w:right="-994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ind w:right="-994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ind w:right="-994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ind w:right="-994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ind w:right="-994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ind w:right="-994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ind w:right="-994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ind w:right="-994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ind w:right="-994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ind w:right="-994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ind w:right="-994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ind w:right="-994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ind w:right="-994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ind w:right="-994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ind w:right="-994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ind w:right="-994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ind w:right="-994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ind w:right="-994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ind w:right="-994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ind w:right="-994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ind w:right="-994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ind w:right="-994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ind w:right="-994"/>
        <w:rPr>
          <w:rFonts w:ascii="Times New Roman" w:hAnsi="Times New Roman" w:cs="Times New Roman"/>
          <w:iCs/>
          <w:sz w:val="24"/>
          <w:lang w:val="en-US"/>
        </w:rPr>
      </w:pPr>
    </w:p>
    <w:p w:rsidR="00CE5777" w:rsidRPr="00357DB7" w:rsidRDefault="00CE5777" w:rsidP="00CE5777">
      <w:pPr>
        <w:ind w:right="-994"/>
        <w:rPr>
          <w:rFonts w:ascii="Times New Roman" w:hAnsi="Times New Roman" w:cs="Times New Roman"/>
          <w:lang w:val="en-US"/>
        </w:rPr>
      </w:pPr>
      <w:r>
        <w:rPr>
          <w:noProof/>
          <w:lang w:eastAsia="pt-BR"/>
        </w:rPr>
        <w:lastRenderedPageBreak/>
        <w:drawing>
          <wp:inline distT="0" distB="0" distL="0" distR="0" wp14:anchorId="5AF753AD" wp14:editId="5D520CB5">
            <wp:extent cx="5400040" cy="2546051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4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777" w:rsidRDefault="00CE5777" w:rsidP="00CE5777">
      <w:pPr>
        <w:pStyle w:val="PargrafodaLista"/>
        <w:tabs>
          <w:tab w:val="left" w:pos="7371"/>
        </w:tabs>
        <w:spacing w:after="0" w:line="240" w:lineRule="auto"/>
        <w:ind w:left="0" w:right="-1"/>
        <w:rPr>
          <w:rFonts w:ascii="Times New Roman" w:hAnsi="Times New Roman" w:cs="Times New Roman"/>
          <w:sz w:val="24"/>
          <w:lang w:val="en-US"/>
        </w:rPr>
      </w:pPr>
      <w:r w:rsidRPr="00AC00E1">
        <w:rPr>
          <w:rFonts w:ascii="Times New Roman" w:hAnsi="Times New Roman" w:cs="Times New Roman"/>
          <w:b/>
          <w:bCs/>
          <w:sz w:val="24"/>
          <w:lang w:val="en-US"/>
        </w:rPr>
        <w:t>Figure 3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9C6972">
        <w:rPr>
          <w:rFonts w:ascii="Times New Roman" w:hAnsi="Times New Roman" w:cs="Times New Roman"/>
          <w:sz w:val="24"/>
          <w:lang w:val="en-US"/>
        </w:rPr>
        <w:t xml:space="preserve"> Monthly variation of r</w:t>
      </w:r>
      <w:r>
        <w:rPr>
          <w:rFonts w:ascii="Times New Roman" w:hAnsi="Times New Roman" w:cs="Times New Roman"/>
          <w:sz w:val="24"/>
          <w:lang w:val="en-US"/>
        </w:rPr>
        <w:t>ainfall and water temperature, from May 2017 to April 2018, in Severínia, S</w:t>
      </w:r>
      <w:r w:rsidRPr="00CB2E44">
        <w:rPr>
          <w:rFonts w:ascii="Times New Roman" w:hAnsi="Times New Roman" w:cs="Times New Roman"/>
          <w:sz w:val="24"/>
          <w:lang w:val="en-US"/>
        </w:rPr>
        <w:t>ã</w:t>
      </w:r>
      <w:r>
        <w:rPr>
          <w:rFonts w:ascii="Times New Roman" w:hAnsi="Times New Roman" w:cs="Times New Roman"/>
          <w:sz w:val="24"/>
          <w:lang w:val="en-US"/>
        </w:rPr>
        <w:t>o Paulo, Brazil.</w:t>
      </w:r>
    </w:p>
    <w:p w:rsidR="00CE5777" w:rsidRDefault="00CE5777" w:rsidP="00CE5777">
      <w:pPr>
        <w:rPr>
          <w:lang w:val="en-US"/>
        </w:rPr>
      </w:pPr>
    </w:p>
    <w:p w:rsidR="00CE5777" w:rsidRDefault="00CE5777" w:rsidP="00CE5777">
      <w:pPr>
        <w:rPr>
          <w:lang w:val="en-US"/>
        </w:rPr>
      </w:pPr>
    </w:p>
    <w:p w:rsidR="00CE5777" w:rsidRDefault="00CE5777" w:rsidP="00CE5777">
      <w:pPr>
        <w:rPr>
          <w:lang w:val="en-US"/>
        </w:rPr>
      </w:pPr>
    </w:p>
    <w:p w:rsidR="00CE5777" w:rsidRDefault="00CE5777" w:rsidP="00CE5777">
      <w:pPr>
        <w:rPr>
          <w:lang w:val="en-US"/>
        </w:rPr>
      </w:pPr>
    </w:p>
    <w:p w:rsidR="00CE5777" w:rsidRDefault="00CE5777" w:rsidP="00CE5777">
      <w:pPr>
        <w:rPr>
          <w:lang w:val="en-US"/>
        </w:rPr>
      </w:pPr>
    </w:p>
    <w:p w:rsidR="00CE5777" w:rsidRDefault="00CE5777" w:rsidP="00CE5777">
      <w:pPr>
        <w:rPr>
          <w:lang w:val="en-US"/>
        </w:rPr>
      </w:pPr>
    </w:p>
    <w:p w:rsidR="00CE5777" w:rsidRDefault="00CE5777" w:rsidP="00CE5777">
      <w:pPr>
        <w:rPr>
          <w:lang w:val="en-US"/>
        </w:rPr>
      </w:pPr>
    </w:p>
    <w:p w:rsidR="00CE5777" w:rsidRDefault="00CE5777" w:rsidP="00CE5777">
      <w:pPr>
        <w:rPr>
          <w:lang w:val="en-US"/>
        </w:rPr>
      </w:pPr>
    </w:p>
    <w:p w:rsidR="00CE5777" w:rsidRDefault="00CE5777" w:rsidP="00CE5777">
      <w:pPr>
        <w:rPr>
          <w:lang w:val="en-US"/>
        </w:rPr>
      </w:pPr>
    </w:p>
    <w:p w:rsidR="00CE5777" w:rsidRDefault="00CE5777" w:rsidP="00CE5777">
      <w:pPr>
        <w:rPr>
          <w:lang w:val="en-US"/>
        </w:rPr>
      </w:pPr>
    </w:p>
    <w:p w:rsidR="00CE5777" w:rsidRDefault="00CE5777" w:rsidP="00CE5777">
      <w:pPr>
        <w:rPr>
          <w:lang w:val="en-US"/>
        </w:rPr>
      </w:pPr>
    </w:p>
    <w:p w:rsidR="00CE5777" w:rsidRDefault="00CE5777" w:rsidP="00CE5777">
      <w:pPr>
        <w:rPr>
          <w:lang w:val="en-US"/>
        </w:rPr>
      </w:pPr>
    </w:p>
    <w:p w:rsidR="00CE5777" w:rsidRDefault="00CE5777" w:rsidP="00CE5777">
      <w:pPr>
        <w:rPr>
          <w:lang w:val="en-US"/>
        </w:rPr>
      </w:pPr>
    </w:p>
    <w:p w:rsidR="00CE5777" w:rsidRDefault="00CE5777" w:rsidP="00CE5777">
      <w:pPr>
        <w:rPr>
          <w:lang w:val="en-US"/>
        </w:rPr>
      </w:pPr>
    </w:p>
    <w:p w:rsidR="00CE5777" w:rsidRDefault="00CE5777" w:rsidP="00CE5777">
      <w:pPr>
        <w:rPr>
          <w:lang w:val="en-US"/>
        </w:rPr>
      </w:pPr>
    </w:p>
    <w:p w:rsidR="00CE5777" w:rsidRDefault="00CE5777" w:rsidP="00CE5777">
      <w:pPr>
        <w:rPr>
          <w:lang w:val="en-US"/>
        </w:rPr>
      </w:pPr>
    </w:p>
    <w:p w:rsidR="00CE5777" w:rsidRDefault="00CE5777" w:rsidP="00CE5777">
      <w:pPr>
        <w:rPr>
          <w:lang w:val="en-US"/>
        </w:rPr>
      </w:pPr>
    </w:p>
    <w:p w:rsidR="00CE5777" w:rsidRDefault="00CE5777" w:rsidP="00CE5777">
      <w:pPr>
        <w:rPr>
          <w:lang w:val="en-US"/>
        </w:rPr>
      </w:pPr>
    </w:p>
    <w:p w:rsidR="00CE5777" w:rsidRDefault="00CE5777" w:rsidP="00CE5777">
      <w:pPr>
        <w:rPr>
          <w:lang w:val="en-US"/>
        </w:rPr>
      </w:pPr>
    </w:p>
    <w:p w:rsidR="00CE5777" w:rsidRDefault="00CE5777" w:rsidP="00CE5777">
      <w:pPr>
        <w:rPr>
          <w:lang w:val="en-US"/>
        </w:rPr>
      </w:pPr>
    </w:p>
    <w:p w:rsidR="00CE5777" w:rsidRDefault="00CE5777" w:rsidP="00CE577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272C4AC" wp14:editId="07EFA499">
            <wp:extent cx="5400040" cy="303809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iodo reproditivo novo (1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  <w:r w:rsidRPr="00357DB7">
        <w:rPr>
          <w:rFonts w:ascii="Times New Roman" w:hAnsi="Times New Roman" w:cs="Times New Roman"/>
          <w:b/>
          <w:bCs/>
          <w:sz w:val="24"/>
          <w:lang w:val="en-US"/>
        </w:rPr>
        <w:t>Figure 4</w:t>
      </w:r>
      <w:r w:rsidRPr="00357DB7">
        <w:rPr>
          <w:rFonts w:ascii="Times New Roman" w:hAnsi="Times New Roman" w:cs="Times New Roman"/>
          <w:sz w:val="24"/>
          <w:lang w:val="en-US"/>
        </w:rPr>
        <w:t xml:space="preserve">. </w:t>
      </w:r>
      <w:r w:rsidRPr="00357DB7">
        <w:rPr>
          <w:rFonts w:ascii="Times New Roman" w:hAnsi="Times New Roman" w:cs="Times New Roman"/>
          <w:i/>
          <w:sz w:val="24"/>
          <w:lang w:val="en-US"/>
        </w:rPr>
        <w:t xml:space="preserve">Macrobrachium </w:t>
      </w:r>
      <w:proofErr w:type="spellStart"/>
      <w:r w:rsidRPr="00357DB7">
        <w:rPr>
          <w:rFonts w:ascii="Times New Roman" w:hAnsi="Times New Roman" w:cs="Times New Roman"/>
          <w:i/>
          <w:sz w:val="24"/>
          <w:lang w:val="en-US"/>
        </w:rPr>
        <w:t>amazonicum</w:t>
      </w:r>
      <w:proofErr w:type="spellEnd"/>
      <w:r w:rsidRPr="00357DB7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357DB7">
        <w:rPr>
          <w:rFonts w:ascii="Times New Roman" w:hAnsi="Times New Roman" w:cs="Times New Roman"/>
          <w:iCs/>
          <w:sz w:val="24"/>
          <w:lang w:val="en-US"/>
        </w:rPr>
        <w:t xml:space="preserve">(Heller, 1862). </w:t>
      </w:r>
      <w:r>
        <w:rPr>
          <w:rFonts w:ascii="Times New Roman" w:hAnsi="Times New Roman" w:cs="Times New Roman"/>
          <w:iCs/>
          <w:sz w:val="24"/>
          <w:lang w:val="en-US"/>
        </w:rPr>
        <w:t>R</w:t>
      </w:r>
      <w:r w:rsidRPr="00357DB7">
        <w:rPr>
          <w:rFonts w:ascii="Times New Roman" w:hAnsi="Times New Roman" w:cs="Times New Roman"/>
          <w:iCs/>
          <w:sz w:val="24"/>
          <w:lang w:val="en-US"/>
        </w:rPr>
        <w:t>elative frequency of ovigerous females (OF) and non-ovigerous females (F)</w:t>
      </w:r>
      <w:r>
        <w:rPr>
          <w:rFonts w:ascii="Times New Roman" w:hAnsi="Times New Roman" w:cs="Times New Roman"/>
          <w:iCs/>
          <w:sz w:val="24"/>
          <w:lang w:val="en-US"/>
        </w:rPr>
        <w:t>,</w:t>
      </w:r>
      <w:r w:rsidRPr="00357DB7">
        <w:rPr>
          <w:rFonts w:ascii="Times New Roman" w:hAnsi="Times New Roman" w:cs="Times New Roman"/>
          <w:iCs/>
          <w:sz w:val="24"/>
          <w:lang w:val="en-US"/>
        </w:rPr>
        <w:t xml:space="preserve"> from May 2017 to April 2018, in the </w:t>
      </w:r>
      <w:r>
        <w:rPr>
          <w:rFonts w:ascii="Times New Roman" w:hAnsi="Times New Roman" w:cs="Times New Roman"/>
          <w:iCs/>
          <w:sz w:val="24"/>
          <w:lang w:val="en-US"/>
        </w:rPr>
        <w:t>water reservoir</w:t>
      </w:r>
      <w:r w:rsidRPr="00357DB7">
        <w:rPr>
          <w:rFonts w:ascii="Times New Roman" w:hAnsi="Times New Roman" w:cs="Times New Roman"/>
          <w:iCs/>
          <w:sz w:val="24"/>
          <w:lang w:val="en-US"/>
        </w:rPr>
        <w:t xml:space="preserve"> of Severínia,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CB2E44">
        <w:rPr>
          <w:rFonts w:ascii="Times New Roman" w:hAnsi="Times New Roman" w:cs="Times New Roman"/>
          <w:sz w:val="24"/>
          <w:lang w:val="en-US"/>
        </w:rPr>
        <w:t>ã</w:t>
      </w:r>
      <w:r>
        <w:rPr>
          <w:rFonts w:ascii="Times New Roman" w:hAnsi="Times New Roman" w:cs="Times New Roman"/>
          <w:sz w:val="24"/>
          <w:lang w:val="en-US"/>
        </w:rPr>
        <w:t xml:space="preserve">o Paulo, </w:t>
      </w:r>
      <w:r w:rsidRPr="00357DB7">
        <w:rPr>
          <w:rFonts w:ascii="Times New Roman" w:hAnsi="Times New Roman" w:cs="Times New Roman"/>
          <w:iCs/>
          <w:sz w:val="24"/>
          <w:lang w:val="en-US"/>
        </w:rPr>
        <w:t xml:space="preserve">Brazil. The numbers above the bars </w:t>
      </w:r>
      <w:r>
        <w:rPr>
          <w:rFonts w:ascii="Times New Roman" w:hAnsi="Times New Roman" w:cs="Times New Roman"/>
          <w:iCs/>
          <w:sz w:val="24"/>
          <w:lang w:val="en-US"/>
        </w:rPr>
        <w:t>indicate</w:t>
      </w:r>
      <w:r w:rsidRPr="00357DB7">
        <w:rPr>
          <w:rFonts w:ascii="Times New Roman" w:hAnsi="Times New Roman" w:cs="Times New Roman"/>
          <w:iCs/>
          <w:sz w:val="24"/>
          <w:lang w:val="en-US"/>
        </w:rPr>
        <w:t xml:space="preserve"> the </w:t>
      </w:r>
      <w:r>
        <w:rPr>
          <w:rFonts w:ascii="Times New Roman" w:hAnsi="Times New Roman" w:cs="Times New Roman"/>
          <w:iCs/>
          <w:sz w:val="24"/>
          <w:lang w:val="en-US"/>
        </w:rPr>
        <w:t xml:space="preserve">absolute </w:t>
      </w:r>
      <w:r w:rsidRPr="00357DB7">
        <w:rPr>
          <w:rFonts w:ascii="Times New Roman" w:hAnsi="Times New Roman" w:cs="Times New Roman"/>
          <w:iCs/>
          <w:sz w:val="24"/>
          <w:lang w:val="en-US"/>
        </w:rPr>
        <w:t xml:space="preserve">number of </w:t>
      </w:r>
      <w:proofErr w:type="spellStart"/>
      <w:r w:rsidRPr="00357DB7">
        <w:rPr>
          <w:rFonts w:ascii="Times New Roman" w:hAnsi="Times New Roman" w:cs="Times New Roman"/>
          <w:iCs/>
          <w:sz w:val="24"/>
          <w:lang w:val="en-US"/>
        </w:rPr>
        <w:t>OF</w:t>
      </w:r>
      <w:proofErr w:type="spellEnd"/>
      <w:r w:rsidRPr="00357DB7">
        <w:rPr>
          <w:rFonts w:ascii="Times New Roman" w:hAnsi="Times New Roman" w:cs="Times New Roman"/>
          <w:iCs/>
          <w:sz w:val="24"/>
          <w:lang w:val="en-US"/>
        </w:rPr>
        <w:t xml:space="preserve"> + F per month.</w:t>
      </w: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iCs/>
          <w:sz w:val="24"/>
          <w:lang w:val="en-US"/>
        </w:rPr>
      </w:pPr>
    </w:p>
    <w:p w:rsidR="00CE5777" w:rsidRPr="00357DB7" w:rsidRDefault="00CE5777" w:rsidP="00CE5777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eastAsia="pt-BR"/>
        </w:rPr>
        <w:drawing>
          <wp:inline distT="0" distB="0" distL="0" distR="0" wp14:anchorId="72693E17" wp14:editId="4A7FDFAE">
            <wp:extent cx="5400040" cy="60434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777" w:rsidRPr="008F0601" w:rsidRDefault="00CE5777" w:rsidP="00CE5777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lang w:val="en-US"/>
        </w:rPr>
      </w:pPr>
      <w:r w:rsidRPr="00F36DF4">
        <w:rPr>
          <w:rFonts w:ascii="Times New Roman" w:hAnsi="Times New Roman" w:cs="Times New Roman"/>
          <w:b/>
          <w:bCs/>
          <w:sz w:val="24"/>
          <w:lang w:val="en-US"/>
        </w:rPr>
        <w:t>Figure 5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8F0601">
        <w:rPr>
          <w:rFonts w:ascii="Times New Roman" w:hAnsi="Times New Roman" w:cs="Times New Roman"/>
          <w:sz w:val="24"/>
          <w:lang w:val="en-US"/>
        </w:rPr>
        <w:t xml:space="preserve"> </w:t>
      </w:r>
      <w:r w:rsidRPr="008F0601">
        <w:rPr>
          <w:rFonts w:ascii="Times New Roman" w:hAnsi="Times New Roman" w:cs="Times New Roman"/>
          <w:i/>
          <w:sz w:val="24"/>
          <w:lang w:val="en-US"/>
        </w:rPr>
        <w:t xml:space="preserve">Macrobrachium </w:t>
      </w:r>
      <w:proofErr w:type="spellStart"/>
      <w:r w:rsidRPr="008F0601">
        <w:rPr>
          <w:rFonts w:ascii="Times New Roman" w:hAnsi="Times New Roman" w:cs="Times New Roman"/>
          <w:i/>
          <w:sz w:val="24"/>
          <w:lang w:val="en-US"/>
        </w:rPr>
        <w:t>amazonicum</w:t>
      </w:r>
      <w:proofErr w:type="spellEnd"/>
      <w:r w:rsidRPr="008F0601">
        <w:rPr>
          <w:rFonts w:ascii="Times New Roman" w:hAnsi="Times New Roman" w:cs="Times New Roman"/>
          <w:sz w:val="24"/>
          <w:lang w:val="en-US"/>
        </w:rPr>
        <w:t xml:space="preserve"> (Hell</w:t>
      </w:r>
      <w:r>
        <w:rPr>
          <w:rFonts w:ascii="Times New Roman" w:hAnsi="Times New Roman" w:cs="Times New Roman"/>
          <w:sz w:val="24"/>
          <w:lang w:val="en-US"/>
        </w:rPr>
        <w:t xml:space="preserve">er, 1862). Relationship between female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>fecundity and carapace length (CL), by [A] embryonic developmental stages</w:t>
      </w:r>
      <w:r w:rsidDel="00204C6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 [B] season.</w:t>
      </w:r>
    </w:p>
    <w:p w:rsidR="00CE5777" w:rsidRPr="00357DB7" w:rsidRDefault="00CE5777" w:rsidP="00CE5777">
      <w:pPr>
        <w:tabs>
          <w:tab w:val="left" w:pos="915"/>
        </w:tabs>
        <w:rPr>
          <w:lang w:val="en-US"/>
        </w:rPr>
      </w:pPr>
    </w:p>
    <w:p w:rsidR="00CE5777" w:rsidRPr="00CE5777" w:rsidRDefault="00CE5777" w:rsidP="00CE5777">
      <w:pPr>
        <w:rPr>
          <w:lang w:val="en-US"/>
        </w:rPr>
      </w:pPr>
    </w:p>
    <w:sectPr w:rsidR="00CE5777" w:rsidRPr="00CE5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77"/>
    <w:rsid w:val="002D6C49"/>
    <w:rsid w:val="007D347A"/>
    <w:rsid w:val="00C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250501"/>
  <w15:chartTrackingRefBased/>
  <w15:docId w15:val="{2BAD40C9-E8E8-4AB7-8AD7-BCDFEBAF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Nogueira</dc:creator>
  <cp:keywords/>
  <dc:description/>
  <cp:lastModifiedBy>Caio Nogueira</cp:lastModifiedBy>
  <cp:revision>1</cp:revision>
  <dcterms:created xsi:type="dcterms:W3CDTF">2020-02-11T18:08:00Z</dcterms:created>
  <dcterms:modified xsi:type="dcterms:W3CDTF">2020-02-11T18:12:00Z</dcterms:modified>
</cp:coreProperties>
</file>