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53" w:rsidRDefault="00016553" w:rsidP="00016553">
      <w:pPr>
        <w:spacing w:after="0" w:line="480" w:lineRule="auto"/>
        <w:rPr>
          <w:rFonts w:ascii="Times New Roman" w:hAnsi="Times New Roman"/>
          <w:color w:val="000000"/>
          <w:kern w:val="24"/>
          <w:sz w:val="24"/>
          <w:szCs w:val="24"/>
        </w:rPr>
      </w:pPr>
      <w:r w:rsidRPr="00BB32A3">
        <w:rPr>
          <w:rFonts w:ascii="Times New Roman" w:hAnsi="Times New Roman"/>
          <w:sz w:val="24"/>
          <w:szCs w:val="24"/>
        </w:rPr>
        <w:t>López-Mejía et al.-</w:t>
      </w:r>
      <w:r w:rsidRPr="00016553">
        <w:rPr>
          <w:rFonts w:ascii="Times New Roman" w:hAnsi="Times New Roman"/>
          <w:color w:val="000000"/>
          <w:kern w:val="24"/>
          <w:sz w:val="24"/>
          <w:szCs w:val="24"/>
        </w:rPr>
        <w:t>Comparación de dos métodos para analizar cambios en la riqueza de especies: un ejemplo con  murciélagos entre selvas y hábitats modificados</w:t>
      </w:r>
    </w:p>
    <w:p w:rsidR="00016553" w:rsidRDefault="00016553" w:rsidP="00016553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</w:p>
    <w:p w:rsidR="0039402A" w:rsidRDefault="0039402A" w:rsidP="00016553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  <w:r w:rsidRPr="00BB32A3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>FIGURAS</w:t>
      </w:r>
    </w:p>
    <w:p w:rsidR="00016553" w:rsidRDefault="00016553" w:rsidP="0039402A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</w:p>
    <w:p w:rsidR="00016553" w:rsidRPr="00BB32A3" w:rsidRDefault="00016553" w:rsidP="0039402A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>Figura 1</w:t>
      </w:r>
    </w:p>
    <w:p w:rsidR="0039402A" w:rsidRDefault="0039402A" w:rsidP="0039402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MX"/>
        </w:rPr>
        <w:drawing>
          <wp:inline distT="0" distB="0" distL="0" distR="0">
            <wp:extent cx="2591435" cy="1586865"/>
            <wp:effectExtent l="0" t="0" r="0" b="0"/>
            <wp:docPr id="1" name="Imagen 1" descr="Maricela Figur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cela Figur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553" w:rsidRDefault="00016553" w:rsidP="0039402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16553" w:rsidRDefault="00016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16553" w:rsidRDefault="0039402A" w:rsidP="0039402A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BB32A3">
        <w:rPr>
          <w:rFonts w:ascii="Times New Roman" w:hAnsi="Times New Roman"/>
          <w:b/>
          <w:sz w:val="24"/>
          <w:szCs w:val="24"/>
        </w:rPr>
        <w:lastRenderedPageBreak/>
        <w:t xml:space="preserve">Figura 2. </w:t>
      </w:r>
    </w:p>
    <w:p w:rsidR="00016553" w:rsidRPr="00BB32A3" w:rsidRDefault="00016553" w:rsidP="0039402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9402A" w:rsidRPr="00BB32A3" w:rsidRDefault="0039402A" w:rsidP="0039402A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MX"/>
        </w:rPr>
        <w:drawing>
          <wp:inline distT="0" distB="0" distL="0" distR="0">
            <wp:extent cx="2591435" cy="2458720"/>
            <wp:effectExtent l="0" t="0" r="0" b="5080"/>
            <wp:docPr id="2" name="Imagen 2" descr="Maricela Figur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cela Figur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553" w:rsidRDefault="00016553">
      <w:pPr>
        <w:spacing w:after="0" w:line="240" w:lineRule="auto"/>
      </w:pPr>
      <w:r>
        <w:br w:type="page"/>
      </w:r>
    </w:p>
    <w:p w:rsidR="00A16747" w:rsidRDefault="00A16747"/>
    <w:p w:rsidR="00016553" w:rsidRDefault="00016553" w:rsidP="0001655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016553">
        <w:rPr>
          <w:rFonts w:ascii="Times New Roman" w:hAnsi="Times New Roman"/>
          <w:b/>
          <w:sz w:val="24"/>
          <w:szCs w:val="24"/>
        </w:rPr>
        <w:t>Figura 3.</w:t>
      </w:r>
    </w:p>
    <w:p w:rsidR="00016553" w:rsidRDefault="00016553" w:rsidP="0001655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6553" w:rsidRPr="00016553" w:rsidRDefault="00016553" w:rsidP="0001655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s-MX"/>
        </w:rPr>
        <w:drawing>
          <wp:inline distT="0" distB="0" distL="0" distR="0">
            <wp:extent cx="2699766" cy="2151126"/>
            <wp:effectExtent l="0" t="0" r="5715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cela Figura 3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766" cy="215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553" w:rsidRPr="00016553" w:rsidSect="006570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2A"/>
    <w:rsid w:val="00016553"/>
    <w:rsid w:val="0039402A"/>
    <w:rsid w:val="00657059"/>
    <w:rsid w:val="00A1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2A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40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02A"/>
    <w:rPr>
      <w:rFonts w:ascii="Lucida Grande" w:eastAsia="Calibri" w:hAnsi="Lucida Grande" w:cs="Lucida Grande"/>
      <w:sz w:val="18"/>
      <w:szCs w:val="18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2A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40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02A"/>
    <w:rPr>
      <w:rFonts w:ascii="Lucida Grande" w:eastAsia="Calibr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</Words>
  <Characters>181</Characters>
  <Application>Microsoft Office Word</Application>
  <DocSecurity>0</DocSecurity>
  <Lines>1</Lines>
  <Paragraphs>1</Paragraphs>
  <ScaleCrop>false</ScaleCrop>
  <Company>UAEH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Moreno</dc:creator>
  <cp:keywords/>
  <dc:description/>
  <cp:lastModifiedBy>Claudia</cp:lastModifiedBy>
  <cp:revision>2</cp:revision>
  <dcterms:created xsi:type="dcterms:W3CDTF">2016-01-13T18:42:00Z</dcterms:created>
  <dcterms:modified xsi:type="dcterms:W3CDTF">2016-01-13T23:46:00Z</dcterms:modified>
</cp:coreProperties>
</file>